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1101"/>
        <w:gridCol w:w="5859"/>
      </w:tblGrid>
      <w:tr>
        <w:tc>
          <w:tcPr>
            <w:tcW w:w="3246" w:type="dxa"/>
          </w:tcPr>
          <w:p>
            <w:pPr>
              <w:spacing w:before="0" w:after="0"/>
              <w:rPr>
                <w:lang w:val="de-DE" w:eastAsia="de-DE"/>
              </w:rPr>
            </w:pPr>
            <w:r>
              <w:rPr>
                <w:rFonts w:cs="Arial"/>
                <w:b/>
                <w:noProof/>
                <w:sz w:val="16"/>
                <w:szCs w:val="16"/>
                <w:lang w:eastAsia="de-AT"/>
              </w:rPr>
              <w:drawing>
                <wp:inline distT="0" distB="0" distL="0" distR="0">
                  <wp:extent cx="1924050" cy="442913"/>
                  <wp:effectExtent l="0" t="0" r="0" b="0"/>
                  <wp:docPr id="2" name="Grafik 2" descr="EFRE2014-4c-Logo1000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E2014-4c-Logo1000x250px"/>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000"/>
                          <a:stretch/>
                        </pic:blipFill>
                        <pic:spPr bwMode="auto">
                          <a:xfrm>
                            <a:off x="0" y="0"/>
                            <a:ext cx="1924050" cy="4429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15" w:type="dxa"/>
          </w:tcPr>
          <w:p>
            <w:pPr>
              <w:spacing w:before="0" w:after="0"/>
              <w:jc w:val="right"/>
              <w:rPr>
                <w:lang w:val="de-DE" w:eastAsia="de-DE"/>
              </w:rPr>
            </w:pPr>
            <w:r>
              <w:rPr>
                <w:noProof/>
                <w:lang w:eastAsia="de-AT"/>
              </w:rPr>
              <w:drawing>
                <wp:inline distT="0" distB="0" distL="0" distR="0">
                  <wp:extent cx="309563" cy="309563"/>
                  <wp:effectExtent l="0" t="0" r="0" b="0"/>
                  <wp:docPr id="1" name="Grafik 1" descr="NOEBE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BEG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878" cy="313878"/>
                          </a:xfrm>
                          <a:prstGeom prst="rect">
                            <a:avLst/>
                          </a:prstGeom>
                          <a:noFill/>
                        </pic:spPr>
                      </pic:pic>
                    </a:graphicData>
                  </a:graphic>
                </wp:inline>
              </w:drawing>
            </w:r>
            <w:r>
              <w:rPr>
                <w:lang w:val="de-DE" w:eastAsia="de-DE"/>
              </w:rPr>
              <w:t xml:space="preserve"> </w:t>
            </w:r>
          </w:p>
        </w:tc>
        <w:tc>
          <w:tcPr>
            <w:tcW w:w="6061" w:type="dxa"/>
          </w:tcPr>
          <w:p>
            <w:pPr>
              <w:spacing w:before="0" w:after="0"/>
              <w:jc w:val="right"/>
              <w:rPr>
                <w:lang w:val="de-DE" w:eastAsia="de-DE"/>
              </w:rPr>
            </w:pPr>
            <w:r>
              <w:rPr>
                <w:noProof/>
                <w:sz w:val="16"/>
                <w:szCs w:val="16"/>
                <w:lang w:eastAsia="de-AT"/>
              </w:rPr>
              <w:drawing>
                <wp:anchor distT="0" distB="0" distL="114300" distR="114300" simplePos="0" relativeHeight="251659264" behindDoc="1" locked="0" layoutInCell="1" allowOverlap="1">
                  <wp:simplePos x="0" y="0"/>
                  <wp:positionH relativeFrom="column">
                    <wp:posOffset>2862580</wp:posOffset>
                  </wp:positionH>
                  <wp:positionV relativeFrom="paragraph">
                    <wp:posOffset>3810</wp:posOffset>
                  </wp:positionV>
                  <wp:extent cx="262800" cy="309600"/>
                  <wp:effectExtent l="0" t="0" r="4445" b="0"/>
                  <wp:wrapNone/>
                  <wp:docPr id="4" name="Bild 2" descr="Logo Niederösterreich" title="NÖ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nö"/>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62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rPr>
          <w:lang w:val="de-DE" w:eastAsia="de-DE"/>
        </w:rPr>
      </w:pPr>
    </w:p>
    <w:p>
      <w:pPr>
        <w:pStyle w:val="berschrift1"/>
      </w:pPr>
      <w:r>
        <w:t xml:space="preserve">Unterstützungspaket für NÖ Unternehmen - </w:t>
      </w:r>
      <w:r>
        <w:br/>
        <w:t>Antrag</w:t>
      </w:r>
    </w:p>
    <w:p>
      <w:pPr>
        <w:pStyle w:val="FettInformationstext"/>
        <w:rPr>
          <w:rStyle w:val="Fett"/>
          <w:b/>
          <w:bCs w:val="0"/>
        </w:rPr>
      </w:pPr>
      <w:r>
        <w:rPr>
          <w:rStyle w:val="Fett"/>
          <w:b/>
          <w:bCs w:val="0"/>
        </w:rPr>
        <w:t>Empfangsstelle</w:t>
      </w:r>
    </w:p>
    <w:p>
      <w:pPr>
        <w:pStyle w:val="TextfrFelder"/>
      </w:pPr>
      <w:r>
        <w:t>NÖ Bürgschaften und Beteiligungen GmbH</w:t>
      </w:r>
    </w:p>
    <w:p>
      <w:pPr>
        <w:pStyle w:val="TextfrFelder"/>
      </w:pPr>
      <w:r>
        <w:t>Niederösterreichring 2, Haus B, 5. Stock</w:t>
      </w:r>
      <w:r>
        <w:br/>
        <w:t>3100 St. Pölten</w:t>
      </w:r>
      <w:r>
        <w:br/>
        <w:t>Telefon: +43 2742 9000 19335</w:t>
      </w:r>
    </w:p>
    <w:p>
      <w:pPr>
        <w:pStyle w:val="TextfrFelder"/>
      </w:pPr>
      <w:r>
        <w:t>E-Mail: stabilisierung@noebeg.at</w:t>
      </w:r>
    </w:p>
    <w:p>
      <w:pPr>
        <w:spacing w:before="0" w:after="0"/>
      </w:pPr>
    </w:p>
    <w:p>
      <w:pPr>
        <w:pStyle w:val="berschrift2"/>
      </w:pPr>
      <w:r>
        <w:t>AntragstellerIn / Firmenwortlaut</w:t>
      </w:r>
    </w:p>
    <w:p>
      <w:pPr>
        <w:rPr>
          <w:lang w:val="de-DE"/>
        </w:rPr>
      </w:pPr>
      <w:r>
        <w:rPr>
          <w:lang w:val="de-DE"/>
        </w:rPr>
        <w:t>Name</w:t>
      </w:r>
      <w:r>
        <w:rPr>
          <w:vertAlign w:val="superscript"/>
        </w:rPr>
        <w:t>2</w:t>
      </w:r>
      <w:r>
        <w:rPr>
          <w:lang w:val="de-DE"/>
        </w:rP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rPr>
          <w:lang w:val="de-DE"/>
        </w:rPr>
      </w:pPr>
      <w:r>
        <w:rPr>
          <w:lang w:val="de-DE"/>
        </w:rPr>
        <w:t>Rechtsform</w:t>
      </w:r>
      <w:r>
        <w:rPr>
          <w:lang w:val="de-DE"/>
        </w:rP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Firmenbuchnummer (wenn nicht vorhanden, Mitgliedsnummer WKNOE, ZVR oder Ergänzungsregister)</w:t>
      </w:r>
      <w:r>
        <w:rPr>
          <w:vertAlign w:val="superscript"/>
        </w:rPr>
        <w:t xml:space="preserve">2  </w:t>
      </w:r>
      <w:r>
        <w:t xml:space="preserve"> </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 xml:space="preserve">Gegenstand des Unternehmens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 xml:space="preserve">ÖNACE-Code </w:t>
      </w:r>
      <w:r>
        <w:tab/>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 xml:space="preserve">Gründungsdatum </w:t>
      </w:r>
      <w:r>
        <w:br/>
        <w:t xml:space="preserve">(bzw. Geburtsjahr bei Einzelunternehmen)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 xml:space="preserve">URL der Website </w:t>
      </w:r>
      <w:r>
        <w:tab/>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pStyle w:val="berschrift2"/>
      </w:pPr>
      <w:r>
        <w:t>Geschäftsadresse / Sitz der Verwaltung</w:t>
      </w:r>
    </w:p>
    <w:p>
      <w:r>
        <w:t xml:space="preserve">Straße </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tabs>
          <w:tab w:val="left" w:pos="2127"/>
          <w:tab w:val="left" w:pos="3261"/>
          <w:tab w:val="left" w:pos="4820"/>
          <w:tab w:val="left" w:pos="6804"/>
        </w:tabs>
      </w:pPr>
      <w:r>
        <w:t xml:space="preserve">Hausnummer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bis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Stiege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Tür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 xml:space="preserve">Postleitzahl </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r>
      <w:r>
        <w:tab/>
        <w:t xml:space="preserve">Ort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tabs>
          <w:tab w:val="left" w:pos="2127"/>
        </w:tabs>
      </w:pPr>
      <w:r>
        <w:t xml:space="preserve">Staat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pStyle w:val="berschrift2"/>
      </w:pPr>
      <w:r>
        <w:t>Investitionsstandort</w:t>
      </w:r>
    </w:p>
    <w:p>
      <w:r>
        <w:t>Straße</w:t>
      </w:r>
      <w:r>
        <w:rPr>
          <w:vertAlign w:val="superscript"/>
        </w:rPr>
        <w:t xml:space="preserve">2  </w:t>
      </w:r>
      <w:r>
        <w:t xml:space="preserve"> </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tabs>
          <w:tab w:val="left" w:pos="2127"/>
          <w:tab w:val="left" w:pos="3261"/>
          <w:tab w:val="left" w:pos="4820"/>
          <w:tab w:val="left" w:pos="6804"/>
        </w:tabs>
      </w:pPr>
      <w:r>
        <w:t>Hausnummer</w:t>
      </w:r>
      <w:r>
        <w:rPr>
          <w:vertAlign w:val="superscript"/>
        </w:rPr>
        <w:t xml:space="preserve">2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bis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Stiege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Tür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Postleitzahl</w:t>
      </w:r>
      <w:r>
        <w:rPr>
          <w:vertAlign w:val="superscript"/>
        </w:rPr>
        <w:t xml:space="preserve">2  </w:t>
      </w:r>
      <w:r>
        <w:rPr>
          <w:vertAlign w:val="superscript"/>
        </w:rP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r>
      <w:r>
        <w:tab/>
        <w:t>Ort</w:t>
      </w:r>
      <w:r>
        <w:rPr>
          <w:vertAlign w:val="superscript"/>
        </w:rPr>
        <w:t xml:space="preserve">2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tabs>
          <w:tab w:val="left" w:pos="2127"/>
        </w:tabs>
      </w:pPr>
      <w:r>
        <w:t>Staat</w:t>
      </w:r>
      <w:r>
        <w:rPr>
          <w:vertAlign w:val="superscript"/>
        </w:rPr>
        <w:t xml:space="preserve">2  </w:t>
      </w:r>
      <w:r>
        <w:t xml:space="preserve">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pStyle w:val="berschrift2"/>
      </w:pPr>
      <w:r>
        <w:t>Weitere Betriebsstandorte</w:t>
      </w:r>
    </w:p>
    <w:p>
      <w:r>
        <w:t xml:space="preserve">Straße </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tabs>
          <w:tab w:val="left" w:pos="2127"/>
          <w:tab w:val="left" w:pos="3261"/>
          <w:tab w:val="left" w:pos="4820"/>
          <w:tab w:val="left" w:pos="6804"/>
        </w:tabs>
      </w:pPr>
      <w:r>
        <w:t xml:space="preserve">Hausnummer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bis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Stiege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Tür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 xml:space="preserve">Postleitzahl </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r>
      <w:r>
        <w:tab/>
        <w:t xml:space="preserve">Ort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tabs>
          <w:tab w:val="left" w:pos="2127"/>
        </w:tabs>
      </w:pPr>
      <w:r>
        <w:t xml:space="preserve">Staat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
    <w:p>
      <w:r>
        <w:t xml:space="preserve">Straße </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tabs>
          <w:tab w:val="left" w:pos="2127"/>
          <w:tab w:val="left" w:pos="3261"/>
          <w:tab w:val="left" w:pos="4820"/>
          <w:tab w:val="left" w:pos="6804"/>
        </w:tabs>
      </w:pPr>
      <w:r>
        <w:t xml:space="preserve">Hausnummer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bis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Stiege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t xml:space="preserve">Tür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 xml:space="preserve">Postleitzahl </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r>
      <w:r>
        <w:tab/>
        <w:t xml:space="preserve">Ort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tabs>
          <w:tab w:val="left" w:pos="2127"/>
        </w:tabs>
      </w:pPr>
      <w:r>
        <w:t xml:space="preserve">Staat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pStyle w:val="berschrift2"/>
      </w:pPr>
      <w:r>
        <w:t>Ansprechpartner</w:t>
      </w:r>
    </w:p>
    <w:p>
      <w:r>
        <w:t xml:space="preserve">Anrede </w:t>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Frau</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Herr</w:t>
      </w:r>
    </w:p>
    <w:p>
      <w:r>
        <w:t>Titel vorgestellt</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 xml:space="preserve">Vorname </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 xml:space="preserve">Familienname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pStyle w:val="berschrift2"/>
      </w:pPr>
      <w:r>
        <w:t>Kontaktdaten</w:t>
      </w:r>
    </w:p>
    <w:p>
      <w:r>
        <w:t xml:space="preserve">Telefon </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E-Mail</w:t>
      </w:r>
      <w:r>
        <w:tab/>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
      <w:pPr>
        <w:pStyle w:val="berschrift2"/>
      </w:pPr>
      <w:r>
        <w:t>Bankverbindung</w:t>
      </w:r>
    </w:p>
    <w:p>
      <w:r>
        <w:t xml:space="preserve">IBAN </w:t>
      </w:r>
      <w:r>
        <w:tab/>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BIC</w:t>
      </w:r>
      <w:r>
        <w:tab/>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 xml:space="preserve">KontoinhaberIn </w:t>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
      <w:pPr>
        <w:pStyle w:val="berschrift2"/>
      </w:pPr>
      <w:r>
        <w:t>Angaben zum Unternehmen</w:t>
      </w:r>
    </w:p>
    <w:p>
      <w:r>
        <w:t>AntragstellerIn ist zum Abzug</w:t>
      </w:r>
      <w:r>
        <w:br/>
        <w:t xml:space="preserve">der Vorsteuer berechtigt </w:t>
      </w:r>
      <w:r>
        <w:rPr>
          <w:b/>
          <w:szCs w:val="24"/>
        </w:rPr>
        <w:tab/>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  </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NEIN</w:t>
      </w:r>
    </w:p>
    <w:p>
      <w:r>
        <w:t xml:space="preserve">Franchisenehmer </w:t>
      </w:r>
      <w:r>
        <w:rPr>
          <w:b/>
          <w:szCs w:val="24"/>
        </w:rPr>
        <w:tab/>
      </w:r>
      <w:r>
        <w:rPr>
          <w:b/>
          <w:szCs w:val="24"/>
        </w:rPr>
        <w:tab/>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  </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NEIN</w:t>
      </w:r>
    </w:p>
    <w:p>
      <w:pPr>
        <w:pStyle w:val="berschrift3"/>
      </w:pPr>
      <w:r>
        <w:t>Beschäftigtenanzahl</w:t>
      </w:r>
    </w:p>
    <w:p>
      <w:pPr>
        <w:ind w:left="2124" w:firstLine="708"/>
      </w:pPr>
      <w:r>
        <w:t>gesamt</w:t>
      </w:r>
      <w:r>
        <w:tab/>
      </w:r>
      <w:r>
        <w:tab/>
      </w:r>
      <w:r>
        <w:tab/>
        <w:t>davon Frauen</w:t>
      </w:r>
    </w:p>
    <w:p>
      <w:r>
        <w:t>nominell</w:t>
      </w:r>
      <w:r>
        <w:tab/>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r>
      <w:r>
        <w:tab/>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
        <w:t>Vollzeitäquivalente</w:t>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r>
      <w:r>
        <w:tab/>
      </w:r>
      <w:r>
        <w:tab/>
      </w:r>
      <w:r>
        <w:tab/>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tab/>
      </w:r>
    </w:p>
    <w:p/>
    <w:p>
      <w:pPr>
        <w:spacing w:before="0" w:after="0"/>
      </w:pPr>
    </w:p>
    <w:p>
      <w:pPr>
        <w:spacing w:before="0" w:after="0"/>
        <w:rPr>
          <w:rFonts w:eastAsia="Times New Roman" w:cs="Arial"/>
          <w:b/>
          <w:iCs/>
          <w:color w:val="FFFFFF" w:themeColor="background1"/>
          <w:kern w:val="28"/>
          <w:sz w:val="28"/>
          <w:szCs w:val="28"/>
        </w:rPr>
      </w:pPr>
      <w:r>
        <w:br w:type="page"/>
      </w:r>
    </w:p>
    <w:p>
      <w:pPr>
        <w:pStyle w:val="berschrift2"/>
      </w:pPr>
      <w:r>
        <w:lastRenderedPageBreak/>
        <w:t>DeMinimis-Förderung in den letzten 3 Steuerjahren für das Unternehmen</w:t>
      </w:r>
    </w:p>
    <w:p>
      <w:pPr>
        <w:spacing w:before="0" w:after="0"/>
      </w:pPr>
      <w:r>
        <w:t>(bei Beantragung einer DeMinimis-Förderung)</w:t>
      </w:r>
    </w:p>
    <w:p>
      <w:pPr>
        <w:spacing w:before="0" w:after="0"/>
      </w:pPr>
    </w:p>
    <w:tbl>
      <w:tblPr>
        <w:tblW w:w="10569" w:type="dxa"/>
        <w:tblInd w:w="-72" w:type="dxa"/>
        <w:tblCellMar>
          <w:left w:w="70" w:type="dxa"/>
          <w:right w:w="70" w:type="dxa"/>
        </w:tblCellMar>
        <w:tblLook w:val="04A0" w:firstRow="1" w:lastRow="0" w:firstColumn="1" w:lastColumn="0" w:noHBand="0" w:noVBand="1"/>
      </w:tblPr>
      <w:tblGrid>
        <w:gridCol w:w="3686"/>
        <w:gridCol w:w="3260"/>
        <w:gridCol w:w="1843"/>
        <w:gridCol w:w="1780"/>
      </w:tblGrid>
      <w:tr>
        <w:trPr>
          <w:trHeight w:val="300"/>
          <w:tblHeader/>
        </w:trPr>
        <w:tc>
          <w:tcPr>
            <w:tcW w:w="3686"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pPr>
              <w:rPr>
                <w:b/>
                <w:bCs/>
              </w:rPr>
            </w:pPr>
            <w:r>
              <w:rPr>
                <w:b/>
                <w:bCs/>
              </w:rPr>
              <w:t>Förderstelle</w:t>
            </w:r>
          </w:p>
        </w:tc>
        <w:tc>
          <w:tcPr>
            <w:tcW w:w="326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pPr>
              <w:rPr>
                <w:b/>
                <w:bCs/>
              </w:rPr>
            </w:pPr>
            <w:r>
              <w:rPr>
                <w:b/>
                <w:bCs/>
              </w:rPr>
              <w:t>Förderung</w:t>
            </w:r>
          </w:p>
        </w:tc>
        <w:tc>
          <w:tcPr>
            <w:tcW w:w="1843"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pPr>
              <w:rPr>
                <w:b/>
                <w:bCs/>
              </w:rPr>
            </w:pPr>
            <w:r>
              <w:rPr>
                <w:b/>
                <w:bCs/>
              </w:rPr>
              <w:t>Bewilligter</w:t>
            </w:r>
            <w:r>
              <w:rPr>
                <w:b/>
                <w:bCs/>
              </w:rPr>
              <w:br/>
              <w:t>Betrag</w:t>
            </w:r>
          </w:p>
        </w:tc>
        <w:tc>
          <w:tcPr>
            <w:tcW w:w="1780"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pPr>
              <w:rPr>
                <w:b/>
                <w:bCs/>
              </w:rPr>
            </w:pPr>
            <w:r>
              <w:rPr>
                <w:b/>
                <w:bCs/>
              </w:rPr>
              <w:t>Datum der</w:t>
            </w:r>
            <w:r>
              <w:rPr>
                <w:b/>
                <w:bCs/>
              </w:rPr>
              <w:br/>
              <w:t>Bewilligung</w:t>
            </w:r>
          </w:p>
        </w:tc>
      </w:tr>
      <w:tr>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rPr>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rPr>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rPr>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rPr>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bl>
    <w:p>
      <w:pPr>
        <w:spacing w:before="0" w:after="0"/>
      </w:pPr>
    </w:p>
    <w:p>
      <w:pPr>
        <w:pStyle w:val="berschrift2"/>
      </w:pPr>
      <w:r>
        <w:t>Unternehmensverflechtungen/ KMU-Status</w:t>
      </w:r>
    </w:p>
    <w:p>
      <w:r>
        <w:t xml:space="preserve">Cashpooling/ konzerninterner </w:t>
      </w:r>
      <w:r>
        <w:br/>
        <w:t>Liquiditätsausgleich</w:t>
      </w:r>
      <w:r>
        <w:rPr>
          <w:b/>
          <w:szCs w:val="24"/>
        </w:rPr>
        <w:tab/>
      </w:r>
      <w:r>
        <w:rPr>
          <w:b/>
          <w:szCs w:val="24"/>
        </w:rPr>
        <w:tab/>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  </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NEIN</w:t>
      </w:r>
    </w:p>
    <w:p>
      <w:pPr>
        <w:spacing w:before="0" w:after="0"/>
      </w:pPr>
    </w:p>
    <w:p>
      <w:r>
        <w:t xml:space="preserve">Beteiligung von / an anderen </w:t>
      </w:r>
      <w:r>
        <w:br/>
        <w:t>Unternehmen</w:t>
      </w:r>
      <w:r>
        <w:rPr>
          <w:b/>
          <w:szCs w:val="24"/>
        </w:rPr>
        <w:tab/>
      </w:r>
      <w:r>
        <w:rPr>
          <w:b/>
          <w:szCs w:val="24"/>
        </w:rPr>
        <w:tab/>
      </w:r>
      <w:r>
        <w:tab/>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  </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NEIN</w:t>
      </w:r>
    </w:p>
    <w:p/>
    <w:tbl>
      <w:tblPr>
        <w:tblW w:w="10632" w:type="dxa"/>
        <w:tblInd w:w="-72" w:type="dxa"/>
        <w:tblCellMar>
          <w:left w:w="70" w:type="dxa"/>
          <w:right w:w="70" w:type="dxa"/>
        </w:tblCellMar>
        <w:tblLook w:val="04A0" w:firstRow="1" w:lastRow="0" w:firstColumn="1" w:lastColumn="0" w:noHBand="0" w:noVBand="1"/>
      </w:tblPr>
      <w:tblGrid>
        <w:gridCol w:w="2586"/>
        <w:gridCol w:w="1467"/>
        <w:gridCol w:w="1695"/>
        <w:gridCol w:w="2011"/>
        <w:gridCol w:w="2873"/>
      </w:tblGrid>
      <w:tr>
        <w:trPr>
          <w:trHeight w:val="300"/>
          <w:tblHeader/>
        </w:trPr>
        <w:tc>
          <w:tcPr>
            <w:tcW w:w="2552"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pPr>
              <w:rPr>
                <w:b/>
                <w:bCs/>
              </w:rPr>
            </w:pPr>
            <w:r>
              <w:rPr>
                <w:b/>
                <w:bCs/>
              </w:rPr>
              <w:t>Unternehmen</w:t>
            </w:r>
          </w:p>
        </w:tc>
        <w:tc>
          <w:tcPr>
            <w:tcW w:w="1447"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pPr>
              <w:rPr>
                <w:b/>
                <w:bCs/>
              </w:rPr>
            </w:pPr>
            <w:r>
              <w:rPr>
                <w:b/>
                <w:bCs/>
              </w:rPr>
              <w:t>Beteiligung in %</w:t>
            </w:r>
          </w:p>
        </w:tc>
        <w:tc>
          <w:tcPr>
            <w:tcW w:w="1672"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pPr>
              <w:jc w:val="right"/>
              <w:rPr>
                <w:b/>
                <w:bCs/>
              </w:rPr>
            </w:pPr>
            <w:r>
              <w:rPr>
                <w:b/>
                <w:bCs/>
              </w:rPr>
              <w:t>Beschäftigte (VZÄ)</w:t>
            </w:r>
          </w:p>
        </w:tc>
        <w:tc>
          <w:tcPr>
            <w:tcW w:w="198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pPr>
              <w:jc w:val="right"/>
              <w:rPr>
                <w:b/>
                <w:bCs/>
              </w:rPr>
            </w:pPr>
            <w:r>
              <w:rPr>
                <w:b/>
                <w:bCs/>
              </w:rPr>
              <w:t>Umsatz</w:t>
            </w:r>
          </w:p>
        </w:tc>
        <w:tc>
          <w:tcPr>
            <w:tcW w:w="2835" w:type="dxa"/>
            <w:tcBorders>
              <w:top w:val="single" w:sz="4" w:space="0" w:color="000000"/>
              <w:left w:val="single" w:sz="4" w:space="0" w:color="000000"/>
              <w:bottom w:val="single" w:sz="8" w:space="0" w:color="000000"/>
              <w:right w:val="single" w:sz="4" w:space="0" w:color="000000"/>
            </w:tcBorders>
            <w:vAlign w:val="center"/>
          </w:tcPr>
          <w:p>
            <w:pPr>
              <w:jc w:val="right"/>
              <w:rPr>
                <w:b/>
                <w:bCs/>
              </w:rPr>
            </w:pPr>
            <w:r>
              <w:rPr>
                <w:b/>
                <w:bCs/>
              </w:rPr>
              <w:t>Bilanzsumme</w:t>
            </w:r>
          </w:p>
        </w:tc>
      </w:tr>
      <w:tr>
        <w:trPr>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rPr>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trPr>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rPr>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trPr>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rPr>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r>
        <w:trPr>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rPr>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c>
          <w:tcPr>
            <w:tcW w:w="2835" w:type="dxa"/>
            <w:tcBorders>
              <w:top w:val="single" w:sz="4" w:space="0" w:color="000000"/>
              <w:left w:val="single" w:sz="4" w:space="0" w:color="000000"/>
              <w:bottom w:val="single" w:sz="4" w:space="0" w:color="000000"/>
              <w:right w:val="single" w:sz="4" w:space="0" w:color="000000"/>
            </w:tcBorders>
            <w:vAlign w:val="center"/>
          </w:tcPr>
          <w:p>
            <w:pPr>
              <w:spacing w:before="0" w:after="0"/>
              <w:jc w:val="right"/>
              <w:rPr>
                <w:rFonts w:ascii="Calibri" w:eastAsia="Times New Roman" w:hAnsi="Calibri"/>
                <w:color w:val="000000"/>
                <w:sz w:val="22"/>
                <w:lang w:val="de-DE" w:eastAsia="de-DE"/>
              </w:rPr>
            </w:pP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tc>
      </w:tr>
    </w:tbl>
    <w:p>
      <w:pPr>
        <w:spacing w:before="0" w:after="0"/>
      </w:pPr>
    </w:p>
    <w:p>
      <w:pPr>
        <w:spacing w:before="0" w:after="0"/>
      </w:pPr>
      <w:r>
        <w:t>ACHTUNG: Ab einer Beteiligung von 25% bzw. mehr als 3 verflochtenen Unternehmen ist eine die Verflechtung (inkl. Wirtschaftliche Anhängigkeiten und Verbindungen) darstellende Graphik beizulegen, welche auch die Mitarbeiteranzahl (VZÄ), Bilanzsumme und Umsatz der verflochtenen Unternehmen zeigt. Werden die entsprechenden KMU-Grenzwerte überschritten, so sind die entsprechenden Werte auch für die beiden vorangegangenen Geschäftsjahre anzugeben. Unternehmensgrößendefinition</w:t>
      </w:r>
    </w:p>
    <w:p>
      <w:pPr>
        <w:spacing w:before="0" w:after="0"/>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2835"/>
        <w:gridCol w:w="2268"/>
        <w:gridCol w:w="2126"/>
      </w:tblGrid>
      <w:tr>
        <w:trPr>
          <w:trHeight w:val="66"/>
        </w:trPr>
        <w:tc>
          <w:tcPr>
            <w:tcW w:w="3369" w:type="dxa"/>
            <w:tcBorders>
              <w:top w:val="single" w:sz="4" w:space="0" w:color="000000"/>
              <w:left w:val="single" w:sz="4" w:space="0" w:color="000000"/>
              <w:right w:val="single" w:sz="4" w:space="0" w:color="000000"/>
            </w:tcBorders>
          </w:tcPr>
          <w:p>
            <w:pPr>
              <w:spacing w:before="0" w:after="0"/>
              <w:rPr>
                <w:b/>
                <w:lang w:val="de-DE"/>
              </w:rPr>
            </w:pPr>
            <w:r>
              <w:rPr>
                <w:b/>
                <w:lang w:val="de-DE"/>
              </w:rPr>
              <w:t>Unternehmensgröße</w:t>
            </w:r>
          </w:p>
        </w:tc>
        <w:tc>
          <w:tcPr>
            <w:tcW w:w="2835" w:type="dxa"/>
            <w:tcBorders>
              <w:top w:val="single" w:sz="4" w:space="0" w:color="000000"/>
              <w:left w:val="single" w:sz="4" w:space="0" w:color="000000"/>
              <w:right w:val="single" w:sz="4" w:space="0" w:color="000000"/>
            </w:tcBorders>
          </w:tcPr>
          <w:p>
            <w:pPr>
              <w:spacing w:before="0" w:after="0"/>
              <w:rPr>
                <w:b/>
                <w:lang w:val="de-DE"/>
              </w:rPr>
            </w:pPr>
            <w:r>
              <w:rPr>
                <w:b/>
                <w:lang w:val="de-DE"/>
              </w:rPr>
              <w:t>Beschäftigte (VZÄ)</w:t>
            </w:r>
          </w:p>
        </w:tc>
        <w:tc>
          <w:tcPr>
            <w:tcW w:w="2268" w:type="dxa"/>
            <w:tcBorders>
              <w:top w:val="single" w:sz="4" w:space="0" w:color="000000"/>
              <w:left w:val="single" w:sz="4" w:space="0" w:color="000000"/>
              <w:right w:val="single" w:sz="4" w:space="0" w:color="000000"/>
            </w:tcBorders>
          </w:tcPr>
          <w:p>
            <w:pPr>
              <w:spacing w:before="0" w:after="0"/>
              <w:rPr>
                <w:b/>
                <w:lang w:val="de-DE"/>
              </w:rPr>
            </w:pPr>
            <w:r>
              <w:rPr>
                <w:b/>
                <w:lang w:val="de-DE"/>
              </w:rPr>
              <w:t>Umsatz</w:t>
            </w:r>
          </w:p>
        </w:tc>
        <w:tc>
          <w:tcPr>
            <w:tcW w:w="2126" w:type="dxa"/>
            <w:tcBorders>
              <w:top w:val="single" w:sz="4" w:space="0" w:color="000000"/>
              <w:left w:val="single" w:sz="4" w:space="0" w:color="000000"/>
              <w:right w:val="single" w:sz="4" w:space="0" w:color="000000"/>
            </w:tcBorders>
          </w:tcPr>
          <w:p>
            <w:pPr>
              <w:spacing w:before="0" w:after="0"/>
              <w:rPr>
                <w:b/>
                <w:lang w:val="de-DE"/>
              </w:rPr>
            </w:pPr>
            <w:r>
              <w:rPr>
                <w:b/>
                <w:lang w:val="de-DE"/>
              </w:rPr>
              <w:t>Bilanzsumme</w:t>
            </w:r>
          </w:p>
        </w:tc>
      </w:tr>
      <w:tr>
        <w:trPr>
          <w:trHeight w:val="63"/>
        </w:trPr>
        <w:tc>
          <w:tcPr>
            <w:tcW w:w="3369" w:type="dxa"/>
            <w:tcBorders>
              <w:left w:val="single" w:sz="4" w:space="0" w:color="000000"/>
              <w:right w:val="single" w:sz="4" w:space="0" w:color="000000"/>
            </w:tcBorders>
          </w:tcPr>
          <w:p>
            <w:pPr>
              <w:spacing w:before="0" w:after="0"/>
              <w:rPr>
                <w:lang w:val="de-DE"/>
              </w:rPr>
            </w:pPr>
            <w:r>
              <w:rPr>
                <w:lang w:val="de-DE"/>
              </w:rPr>
              <w:t>Kleine Unternehmen</w:t>
            </w:r>
          </w:p>
        </w:tc>
        <w:tc>
          <w:tcPr>
            <w:tcW w:w="2835" w:type="dxa"/>
            <w:tcBorders>
              <w:left w:val="single" w:sz="4" w:space="0" w:color="000000"/>
              <w:right w:val="single" w:sz="4" w:space="0" w:color="000000"/>
            </w:tcBorders>
          </w:tcPr>
          <w:p>
            <w:pPr>
              <w:spacing w:before="0" w:after="0"/>
              <w:rPr>
                <w:lang w:val="de-DE"/>
              </w:rPr>
            </w:pPr>
            <w:r>
              <w:rPr>
                <w:lang w:val="de-DE"/>
              </w:rPr>
              <w:t>Unter 50</w:t>
            </w:r>
          </w:p>
        </w:tc>
        <w:tc>
          <w:tcPr>
            <w:tcW w:w="2268" w:type="dxa"/>
            <w:tcBorders>
              <w:left w:val="single" w:sz="4" w:space="0" w:color="000000"/>
              <w:right w:val="single" w:sz="4" w:space="0" w:color="000000"/>
            </w:tcBorders>
          </w:tcPr>
          <w:p>
            <w:pPr>
              <w:spacing w:before="0" w:after="0"/>
              <w:rPr>
                <w:lang w:val="de-DE"/>
              </w:rPr>
            </w:pPr>
            <w:r>
              <w:rPr>
                <w:lang w:val="de-DE"/>
              </w:rPr>
              <w:t>Max. € 10 Mio.</w:t>
            </w:r>
          </w:p>
        </w:tc>
        <w:tc>
          <w:tcPr>
            <w:tcW w:w="2126" w:type="dxa"/>
            <w:tcBorders>
              <w:left w:val="single" w:sz="4" w:space="0" w:color="000000"/>
              <w:right w:val="single" w:sz="4" w:space="0" w:color="000000"/>
            </w:tcBorders>
          </w:tcPr>
          <w:p>
            <w:pPr>
              <w:spacing w:before="0" w:after="0"/>
              <w:rPr>
                <w:lang w:val="de-DE"/>
              </w:rPr>
            </w:pPr>
            <w:r>
              <w:rPr>
                <w:lang w:val="de-DE"/>
              </w:rPr>
              <w:t>Max. € 10 Mio.</w:t>
            </w:r>
          </w:p>
        </w:tc>
      </w:tr>
      <w:tr>
        <w:trPr>
          <w:trHeight w:val="63"/>
        </w:trPr>
        <w:tc>
          <w:tcPr>
            <w:tcW w:w="3369" w:type="dxa"/>
            <w:tcBorders>
              <w:left w:val="single" w:sz="4" w:space="0" w:color="000000"/>
              <w:right w:val="single" w:sz="4" w:space="0" w:color="000000"/>
            </w:tcBorders>
          </w:tcPr>
          <w:p>
            <w:pPr>
              <w:spacing w:before="0" w:after="0"/>
              <w:rPr>
                <w:lang w:val="de-DE"/>
              </w:rPr>
            </w:pPr>
            <w:r>
              <w:rPr>
                <w:lang w:val="de-DE"/>
              </w:rPr>
              <w:t>Mittlere Unternehmen</w:t>
            </w:r>
          </w:p>
        </w:tc>
        <w:tc>
          <w:tcPr>
            <w:tcW w:w="2835" w:type="dxa"/>
            <w:tcBorders>
              <w:left w:val="single" w:sz="4" w:space="0" w:color="000000"/>
              <w:right w:val="single" w:sz="4" w:space="0" w:color="000000"/>
            </w:tcBorders>
          </w:tcPr>
          <w:p>
            <w:pPr>
              <w:spacing w:before="0" w:after="0"/>
              <w:rPr>
                <w:lang w:val="de-DE"/>
              </w:rPr>
            </w:pPr>
            <w:r>
              <w:rPr>
                <w:lang w:val="de-DE"/>
              </w:rPr>
              <w:t>Unter 250</w:t>
            </w:r>
          </w:p>
        </w:tc>
        <w:tc>
          <w:tcPr>
            <w:tcW w:w="2268" w:type="dxa"/>
            <w:tcBorders>
              <w:left w:val="single" w:sz="4" w:space="0" w:color="000000"/>
              <w:right w:val="single" w:sz="4" w:space="0" w:color="000000"/>
            </w:tcBorders>
          </w:tcPr>
          <w:p>
            <w:pPr>
              <w:spacing w:before="0" w:after="0"/>
              <w:rPr>
                <w:lang w:val="de-DE"/>
              </w:rPr>
            </w:pPr>
            <w:r>
              <w:rPr>
                <w:lang w:val="de-DE"/>
              </w:rPr>
              <w:t>Max. € 50 Mio.</w:t>
            </w:r>
          </w:p>
        </w:tc>
        <w:tc>
          <w:tcPr>
            <w:tcW w:w="2126" w:type="dxa"/>
            <w:tcBorders>
              <w:left w:val="single" w:sz="4" w:space="0" w:color="000000"/>
              <w:right w:val="single" w:sz="4" w:space="0" w:color="000000"/>
            </w:tcBorders>
          </w:tcPr>
          <w:p>
            <w:pPr>
              <w:spacing w:before="0" w:after="0"/>
              <w:rPr>
                <w:lang w:val="de-DE"/>
              </w:rPr>
            </w:pPr>
            <w:r>
              <w:rPr>
                <w:lang w:val="de-DE"/>
              </w:rPr>
              <w:t>Max. € 43 Mio.</w:t>
            </w:r>
          </w:p>
        </w:tc>
      </w:tr>
      <w:tr>
        <w:trPr>
          <w:trHeight w:val="63"/>
        </w:trPr>
        <w:tc>
          <w:tcPr>
            <w:tcW w:w="3369" w:type="dxa"/>
            <w:tcBorders>
              <w:left w:val="single" w:sz="4" w:space="0" w:color="000000"/>
              <w:bottom w:val="single" w:sz="4" w:space="0" w:color="000000"/>
              <w:right w:val="single" w:sz="4" w:space="0" w:color="000000"/>
            </w:tcBorders>
          </w:tcPr>
          <w:p>
            <w:pPr>
              <w:spacing w:before="0" w:after="0"/>
              <w:rPr>
                <w:lang w:val="de-DE"/>
              </w:rPr>
            </w:pPr>
            <w:r>
              <w:rPr>
                <w:lang w:val="de-DE"/>
              </w:rPr>
              <w:t>Große Unternehmen</w:t>
            </w:r>
          </w:p>
        </w:tc>
        <w:tc>
          <w:tcPr>
            <w:tcW w:w="2835" w:type="dxa"/>
            <w:tcBorders>
              <w:left w:val="single" w:sz="4" w:space="0" w:color="000000"/>
              <w:bottom w:val="single" w:sz="4" w:space="0" w:color="000000"/>
              <w:right w:val="single" w:sz="4" w:space="0" w:color="000000"/>
            </w:tcBorders>
          </w:tcPr>
          <w:p>
            <w:pPr>
              <w:spacing w:before="0" w:after="0"/>
              <w:rPr>
                <w:lang w:val="de-DE"/>
              </w:rPr>
            </w:pPr>
            <w:r>
              <w:rPr>
                <w:lang w:val="de-DE"/>
              </w:rPr>
              <w:t>Ab 250</w:t>
            </w:r>
          </w:p>
        </w:tc>
        <w:tc>
          <w:tcPr>
            <w:tcW w:w="2268" w:type="dxa"/>
            <w:tcBorders>
              <w:left w:val="single" w:sz="4" w:space="0" w:color="000000"/>
              <w:bottom w:val="single" w:sz="4" w:space="0" w:color="000000"/>
              <w:right w:val="single" w:sz="4" w:space="0" w:color="000000"/>
            </w:tcBorders>
          </w:tcPr>
          <w:p>
            <w:pPr>
              <w:spacing w:before="0" w:after="0"/>
              <w:rPr>
                <w:lang w:val="de-DE"/>
              </w:rPr>
            </w:pPr>
            <w:r>
              <w:rPr>
                <w:lang w:val="de-DE"/>
              </w:rPr>
              <w:t>Über € 50 Mio.</w:t>
            </w:r>
          </w:p>
        </w:tc>
        <w:tc>
          <w:tcPr>
            <w:tcW w:w="2126" w:type="dxa"/>
            <w:tcBorders>
              <w:left w:val="single" w:sz="4" w:space="0" w:color="000000"/>
              <w:bottom w:val="single" w:sz="4" w:space="0" w:color="000000"/>
              <w:right w:val="single" w:sz="4" w:space="0" w:color="000000"/>
            </w:tcBorders>
          </w:tcPr>
          <w:p>
            <w:pPr>
              <w:spacing w:before="0" w:after="0"/>
              <w:rPr>
                <w:lang w:val="de-DE"/>
              </w:rPr>
            </w:pPr>
            <w:r>
              <w:rPr>
                <w:lang w:val="de-DE"/>
              </w:rPr>
              <w:t>Über € 43 Mio.</w:t>
            </w:r>
          </w:p>
        </w:tc>
      </w:tr>
    </w:tbl>
    <w:p>
      <w:pPr>
        <w:spacing w:before="0" w:after="0"/>
        <w:rPr>
          <w:rFonts w:eastAsia="Times New Roman" w:cs="Arial"/>
          <w:b/>
          <w:iCs/>
          <w:color w:val="FFFFFF" w:themeColor="background1"/>
          <w:kern w:val="28"/>
          <w:sz w:val="28"/>
          <w:szCs w:val="28"/>
        </w:rPr>
      </w:pPr>
    </w:p>
    <w:p>
      <w:pPr>
        <w:spacing w:before="0" w:after="0"/>
        <w:rPr>
          <w:rFonts w:eastAsia="Times New Roman" w:cs="Arial"/>
          <w:b/>
          <w:iCs/>
          <w:color w:val="FFFFFF" w:themeColor="background1"/>
          <w:kern w:val="28"/>
          <w:sz w:val="28"/>
          <w:szCs w:val="28"/>
        </w:rPr>
      </w:pPr>
      <w:r>
        <w:rPr>
          <w:rFonts w:eastAsia="Times New Roman" w:cs="Arial"/>
          <w:b/>
          <w:iCs/>
          <w:color w:val="FFFFFF" w:themeColor="background1"/>
          <w:kern w:val="28"/>
          <w:sz w:val="28"/>
          <w:szCs w:val="28"/>
        </w:rPr>
        <w:br w:type="page"/>
      </w:r>
    </w:p>
    <w:p>
      <w:pPr>
        <w:pStyle w:val="berschrift2"/>
      </w:pPr>
      <w:r>
        <w:lastRenderedPageBreak/>
        <w:t>Beantragte Förderung</w:t>
      </w:r>
    </w:p>
    <w:p>
      <w:r>
        <w:t>Behafteter Betriebsmittelkredit in Höhe von</w:t>
      </w:r>
      <w:r>
        <w:tab/>
      </w:r>
      <w:r>
        <w:tab/>
        <w:t xml:space="preserve"> €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Pr>
        <w:spacing w:before="0" w:after="0"/>
        <w:rPr>
          <w:rFonts w:eastAsia="Times New Roman" w:cs="Arial"/>
          <w:b/>
          <w:iCs/>
          <w:color w:val="FFFFFF" w:themeColor="background1"/>
          <w:kern w:val="28"/>
          <w:sz w:val="28"/>
          <w:szCs w:val="28"/>
        </w:rPr>
      </w:pPr>
    </w:p>
    <w:p>
      <w:pPr>
        <w:pStyle w:val="berschrift2"/>
      </w:pPr>
      <w:r>
        <w:t>Details zur Finanzierung</w:t>
      </w:r>
    </w:p>
    <w:p>
      <w:r>
        <w:t>Beschreibung des Liquiditätsbedarfs (für 3 Monate):</w:t>
      </w:r>
      <w:r>
        <w:tab/>
      </w:r>
    </w:p>
    <w:p>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p>
      <w:pPr>
        <w:spacing w:before="0" w:after="0"/>
        <w:rPr>
          <w:rFonts w:eastAsia="Times New Roman" w:cs="Arial"/>
          <w:b/>
          <w:iCs/>
          <w:color w:val="FFFFFF" w:themeColor="background1"/>
          <w:kern w:val="28"/>
          <w:sz w:val="28"/>
          <w:szCs w:val="28"/>
        </w:rPr>
      </w:pPr>
    </w:p>
    <w:p>
      <w:pPr>
        <w:pStyle w:val="berschrift2"/>
      </w:pPr>
      <w:r>
        <w:t>erforderliche, beizulegende Unterlagen</w:t>
      </w:r>
    </w:p>
    <w:p>
      <w:pPr>
        <w:spacing w:before="0" w:after="0"/>
      </w:pPr>
      <w:r>
        <w:t xml:space="preserve"> </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5384"/>
        <w:gridCol w:w="1582"/>
        <w:gridCol w:w="851"/>
        <w:gridCol w:w="1275"/>
      </w:tblGrid>
      <w:tr>
        <w:tc>
          <w:tcPr>
            <w:tcW w:w="1114" w:type="dxa"/>
            <w:tcBorders>
              <w:top w:val="nil"/>
              <w:left w:val="nil"/>
              <w:bottom w:val="single" w:sz="4" w:space="0" w:color="000000"/>
              <w:right w:val="nil"/>
            </w:tcBorders>
          </w:tcPr>
          <w:p>
            <w:pPr>
              <w:spacing w:before="0" w:after="0"/>
              <w:rPr>
                <w:b/>
              </w:rPr>
            </w:pPr>
          </w:p>
        </w:tc>
        <w:tc>
          <w:tcPr>
            <w:tcW w:w="5384" w:type="dxa"/>
            <w:tcBorders>
              <w:top w:val="nil"/>
              <w:left w:val="nil"/>
              <w:bottom w:val="single" w:sz="4" w:space="0" w:color="000000"/>
              <w:right w:val="single" w:sz="4" w:space="0" w:color="000000"/>
            </w:tcBorders>
          </w:tcPr>
          <w:p>
            <w:pPr>
              <w:spacing w:before="0" w:after="0"/>
            </w:pPr>
          </w:p>
        </w:tc>
        <w:tc>
          <w:tcPr>
            <w:tcW w:w="1582" w:type="dxa"/>
            <w:tcBorders>
              <w:top w:val="single" w:sz="4" w:space="0" w:color="000000"/>
              <w:left w:val="single" w:sz="4" w:space="0" w:color="000000"/>
              <w:bottom w:val="single" w:sz="4" w:space="0" w:color="000000"/>
              <w:right w:val="single" w:sz="4" w:space="0" w:color="000000"/>
            </w:tcBorders>
            <w:hideMark/>
          </w:tcPr>
          <w:p>
            <w:pPr>
              <w:spacing w:before="0" w:after="0"/>
              <w:jc w:val="center"/>
              <w:rPr>
                <w:b/>
              </w:rPr>
            </w:pPr>
            <w:r>
              <w:rPr>
                <w:b/>
              </w:rPr>
              <w:t>Bereits</w:t>
            </w:r>
          </w:p>
          <w:p>
            <w:pPr>
              <w:spacing w:before="0" w:after="0"/>
              <w:jc w:val="center"/>
              <w:rPr>
                <w:b/>
              </w:rPr>
            </w:pPr>
            <w:r>
              <w:rPr>
                <w:b/>
              </w:rPr>
              <w:t>übermittelt</w:t>
            </w:r>
          </w:p>
        </w:tc>
        <w:tc>
          <w:tcPr>
            <w:tcW w:w="851" w:type="dxa"/>
            <w:tcBorders>
              <w:top w:val="single" w:sz="4" w:space="0" w:color="000000"/>
              <w:left w:val="single" w:sz="4" w:space="0" w:color="000000"/>
              <w:bottom w:val="single" w:sz="4" w:space="0" w:color="000000"/>
              <w:right w:val="single" w:sz="4" w:space="0" w:color="000000"/>
            </w:tcBorders>
            <w:hideMark/>
          </w:tcPr>
          <w:p>
            <w:pPr>
              <w:spacing w:before="0" w:after="0"/>
              <w:jc w:val="center"/>
              <w:rPr>
                <w:b/>
              </w:rPr>
            </w:pPr>
            <w:r>
              <w:rPr>
                <w:b/>
              </w:rPr>
              <w:t>Liegt bei</w:t>
            </w:r>
          </w:p>
        </w:tc>
        <w:tc>
          <w:tcPr>
            <w:tcW w:w="1275" w:type="dxa"/>
            <w:tcBorders>
              <w:top w:val="single" w:sz="4" w:space="0" w:color="000000"/>
              <w:left w:val="single" w:sz="4" w:space="0" w:color="000000"/>
              <w:bottom w:val="single" w:sz="4" w:space="0" w:color="000000"/>
              <w:right w:val="single" w:sz="4" w:space="0" w:color="000000"/>
            </w:tcBorders>
            <w:hideMark/>
          </w:tcPr>
          <w:p>
            <w:pPr>
              <w:spacing w:before="0" w:after="0"/>
              <w:jc w:val="center"/>
              <w:rPr>
                <w:b/>
              </w:rPr>
            </w:pPr>
            <w:r>
              <w:rPr>
                <w:b/>
              </w:rPr>
              <w:t>Wird</w:t>
            </w:r>
          </w:p>
          <w:p>
            <w:pPr>
              <w:spacing w:before="0" w:after="0"/>
              <w:jc w:val="center"/>
              <w:rPr>
                <w:b/>
              </w:rPr>
            </w:pPr>
            <w:r>
              <w:rPr>
                <w:b/>
              </w:rPr>
              <w:t>nach-gereicht</w:t>
            </w:r>
          </w:p>
        </w:tc>
      </w:tr>
      <w:tr>
        <w:tc>
          <w:tcPr>
            <w:tcW w:w="6498" w:type="dxa"/>
            <w:gridSpan w:val="2"/>
            <w:tcBorders>
              <w:top w:val="single" w:sz="4" w:space="0" w:color="000000"/>
              <w:left w:val="single" w:sz="4" w:space="0" w:color="000000"/>
              <w:bottom w:val="single" w:sz="4" w:space="0" w:color="000000"/>
              <w:right w:val="single" w:sz="4" w:space="0" w:color="000000"/>
            </w:tcBorders>
            <w:vAlign w:val="center"/>
            <w:hideMark/>
          </w:tcPr>
          <w:p>
            <w:pPr>
              <w:spacing w:before="40" w:after="40"/>
            </w:pPr>
            <w:r>
              <w:t>letzter Jahresabschluss (nicht älter als 12/2018) inkl. Vorjahresvergleichszahlen</w:t>
            </w:r>
          </w:p>
        </w:tc>
        <w:tc>
          <w:tcPr>
            <w:tcW w:w="1582"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rPr>
                <w:b/>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tc>
          <w:tcPr>
            <w:tcW w:w="6498" w:type="dxa"/>
            <w:gridSpan w:val="2"/>
            <w:tcBorders>
              <w:top w:val="single" w:sz="4" w:space="0" w:color="000000"/>
              <w:left w:val="single" w:sz="4" w:space="0" w:color="000000"/>
              <w:bottom w:val="single" w:sz="4" w:space="0" w:color="000000"/>
              <w:right w:val="single" w:sz="4" w:space="0" w:color="000000"/>
            </w:tcBorders>
            <w:vAlign w:val="center"/>
            <w:hideMark/>
          </w:tcPr>
          <w:p>
            <w:pPr>
              <w:spacing w:before="40" w:after="40"/>
            </w:pPr>
            <w:r>
              <w:t>aktuelle Saldenliste (nicht älter als12/2019)</w:t>
            </w:r>
          </w:p>
        </w:tc>
        <w:tc>
          <w:tcPr>
            <w:tcW w:w="1582"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rPr>
                <w:b/>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tc>
          <w:tcPr>
            <w:tcW w:w="6498" w:type="dxa"/>
            <w:gridSpan w:val="2"/>
            <w:tcBorders>
              <w:top w:val="single" w:sz="4" w:space="0" w:color="000000"/>
              <w:left w:val="single" w:sz="4" w:space="0" w:color="000000"/>
              <w:bottom w:val="single" w:sz="4" w:space="0" w:color="000000"/>
              <w:right w:val="single" w:sz="4" w:space="0" w:color="000000"/>
            </w:tcBorders>
            <w:vAlign w:val="center"/>
            <w:hideMark/>
          </w:tcPr>
          <w:p>
            <w:pPr>
              <w:spacing w:before="40" w:after="40"/>
            </w:pPr>
            <w:r>
              <w:t>aktuelle Kontonachrichten Sozialversicherung / Finanzamt</w:t>
            </w:r>
          </w:p>
        </w:tc>
        <w:tc>
          <w:tcPr>
            <w:tcW w:w="1582"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rPr>
                <w:b/>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tc>
          <w:tcPr>
            <w:tcW w:w="6498" w:type="dxa"/>
            <w:gridSpan w:val="2"/>
            <w:tcBorders>
              <w:top w:val="single" w:sz="4" w:space="0" w:color="000000"/>
              <w:left w:val="single" w:sz="4" w:space="0" w:color="000000"/>
              <w:bottom w:val="single" w:sz="4" w:space="0" w:color="000000"/>
              <w:right w:val="single" w:sz="4" w:space="0" w:color="000000"/>
            </w:tcBorders>
            <w:vAlign w:val="center"/>
          </w:tcPr>
          <w:p>
            <w:pPr>
              <w:spacing w:before="40" w:after="40"/>
            </w:pPr>
            <w:r>
              <w:t>Kopie der Gewerbeberechtigung</w:t>
            </w:r>
          </w:p>
        </w:tc>
        <w:tc>
          <w:tcPr>
            <w:tcW w:w="1582"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tc>
          <w:tcPr>
            <w:tcW w:w="6498" w:type="dxa"/>
            <w:gridSpan w:val="2"/>
            <w:tcBorders>
              <w:top w:val="single" w:sz="4" w:space="0" w:color="000000"/>
              <w:left w:val="single" w:sz="4" w:space="0" w:color="000000"/>
              <w:bottom w:val="single" w:sz="4" w:space="0" w:color="000000"/>
              <w:right w:val="single" w:sz="4" w:space="0" w:color="000000"/>
            </w:tcBorders>
            <w:vAlign w:val="center"/>
            <w:hideMark/>
          </w:tcPr>
          <w:p>
            <w:pPr>
              <w:spacing w:before="40" w:after="40"/>
            </w:pPr>
            <w:r>
              <w:t>Gesellschaftsvertrag (bei Personengesellschaften)</w:t>
            </w:r>
          </w:p>
        </w:tc>
        <w:tc>
          <w:tcPr>
            <w:tcW w:w="1582"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rPr>
                <w:b/>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tc>
          <w:tcPr>
            <w:tcW w:w="6498" w:type="dxa"/>
            <w:gridSpan w:val="2"/>
            <w:tcBorders>
              <w:top w:val="single" w:sz="4" w:space="0" w:color="000000"/>
              <w:left w:val="single" w:sz="4" w:space="0" w:color="000000"/>
              <w:bottom w:val="single" w:sz="4" w:space="0" w:color="000000"/>
              <w:right w:val="single" w:sz="4" w:space="0" w:color="000000"/>
            </w:tcBorders>
            <w:vAlign w:val="center"/>
            <w:hideMark/>
          </w:tcPr>
          <w:p>
            <w:pPr>
              <w:spacing w:before="40" w:after="40"/>
            </w:pPr>
            <w:r>
              <w:t>Kopie einer gültigen Legitimationsurkunde der handelnden natürlichen und vertretungsbefugten Personen  (Führerschein, Reisepass, Personalausweis)</w:t>
            </w:r>
          </w:p>
        </w:tc>
        <w:tc>
          <w:tcPr>
            <w:tcW w:w="1582"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hideMark/>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tc>
          <w:tcPr>
            <w:tcW w:w="6498" w:type="dxa"/>
            <w:gridSpan w:val="2"/>
            <w:tcBorders>
              <w:top w:val="single" w:sz="4" w:space="0" w:color="000000"/>
              <w:left w:val="single" w:sz="4" w:space="0" w:color="000000"/>
              <w:bottom w:val="single" w:sz="4" w:space="0" w:color="000000"/>
              <w:right w:val="single" w:sz="4" w:space="0" w:color="000000"/>
            </w:tcBorders>
            <w:vAlign w:val="center"/>
          </w:tcPr>
          <w:p>
            <w:pPr>
              <w:spacing w:before="40" w:after="40"/>
            </w:pPr>
            <w:r>
              <w:t>Übersicht der bestehenden Verpflichtungen aus Krediten/Darlehen/Leasing/Haftung (laut Beilage)</w:t>
            </w:r>
          </w:p>
        </w:tc>
        <w:tc>
          <w:tcPr>
            <w:tcW w:w="1582"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tc>
          <w:tcPr>
            <w:tcW w:w="6498" w:type="dxa"/>
            <w:gridSpan w:val="2"/>
            <w:tcBorders>
              <w:top w:val="single" w:sz="4" w:space="0" w:color="000000"/>
              <w:left w:val="single" w:sz="4" w:space="0" w:color="000000"/>
              <w:bottom w:val="single" w:sz="4" w:space="0" w:color="000000"/>
              <w:right w:val="single" w:sz="4" w:space="0" w:color="000000"/>
            </w:tcBorders>
            <w:vAlign w:val="center"/>
          </w:tcPr>
          <w:p>
            <w:pPr>
              <w:spacing w:before="40" w:after="40"/>
            </w:pPr>
            <w:bookmarkStart w:id="0" w:name="_Hlk34913527"/>
            <w:r>
              <w:t>Absichtserklärung oder Promesse des Kreditinstitutes (laut Beilage)</w:t>
            </w:r>
          </w:p>
        </w:tc>
        <w:tc>
          <w:tcPr>
            <w:tcW w:w="1582"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bookmarkEnd w:id="0"/>
      <w:tr>
        <w:tc>
          <w:tcPr>
            <w:tcW w:w="6498" w:type="dxa"/>
            <w:gridSpan w:val="2"/>
            <w:tcBorders>
              <w:top w:val="single" w:sz="4" w:space="0" w:color="000000"/>
              <w:left w:val="single" w:sz="4" w:space="0" w:color="000000"/>
              <w:bottom w:val="single" w:sz="4" w:space="0" w:color="000000"/>
              <w:right w:val="single" w:sz="4" w:space="0" w:color="000000"/>
            </w:tcBorders>
            <w:vAlign w:val="center"/>
          </w:tcPr>
          <w:p>
            <w:pPr>
              <w:spacing w:before="40" w:after="40"/>
            </w:pPr>
            <w:r>
              <w:t>Selbstauskunft (laut Beilage)</w:t>
            </w:r>
          </w:p>
        </w:tc>
        <w:tc>
          <w:tcPr>
            <w:tcW w:w="1582"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pPr>
              <w:spacing w:before="40" w:after="40"/>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bl>
    <w:p>
      <w:pPr>
        <w:spacing w:before="0" w:after="0"/>
      </w:pPr>
    </w:p>
    <w:p>
      <w:r>
        <w:t xml:space="preserve">Bitte beachten Sie, dass zur weiteren Bearbeitung des fristwahrenden Antrages </w:t>
      </w:r>
    </w:p>
    <w:p>
      <w:pPr>
        <w:pStyle w:val="Listenabsatz"/>
        <w:numPr>
          <w:ilvl w:val="0"/>
          <w:numId w:val="7"/>
        </w:numPr>
        <w:contextualSpacing w:val="0"/>
      </w:pPr>
      <w:r>
        <w:t>die oben angeführten Unterlagen jedenfalls binnen 1 Monat ab Antragstellung vollständig beizubringen sind und</w:t>
      </w:r>
    </w:p>
    <w:p>
      <w:pPr>
        <w:pStyle w:val="Listenabsatz"/>
        <w:numPr>
          <w:ilvl w:val="0"/>
          <w:numId w:val="7"/>
        </w:numPr>
        <w:ind w:left="1060" w:hanging="703"/>
        <w:contextualSpacing w:val="0"/>
      </w:pPr>
      <w:r>
        <w:t>allenfalls weitere Informationen und Unterlagen erforderlich sind. Diese können im Zuge des Bewilligungsprozesses nachgereicht werden.</w:t>
      </w:r>
    </w:p>
    <w:p>
      <w:pPr>
        <w:spacing w:before="0" w:after="0"/>
      </w:pPr>
    </w:p>
    <w:p>
      <w:pPr>
        <w:spacing w:before="0" w:after="0"/>
      </w:pPr>
      <w:r>
        <w:br w:type="page"/>
      </w:r>
    </w:p>
    <w:p>
      <w:pPr>
        <w:pStyle w:val="berschrift2"/>
      </w:pPr>
      <w:r>
        <w:lastRenderedPageBreak/>
        <w:t xml:space="preserve">Allgemeine Erklärung und Datenschutz </w:t>
      </w:r>
      <w:r>
        <w:br/>
        <w:t>des Landes NÖ/ des NÖ Wirtschafts- und Tourismusfonds</w:t>
      </w:r>
    </w:p>
    <w:p>
      <w:pPr>
        <w:pStyle w:val="berschrift2frTexte"/>
        <w:rPr>
          <w:rFonts w:eastAsia="Calibri"/>
          <w:b w:val="0"/>
          <w:bCs w:val="0"/>
          <w:iCs w:val="0"/>
          <w:sz w:val="24"/>
          <w:szCs w:val="22"/>
          <w:lang w:val="de-DE"/>
        </w:rPr>
      </w:pPr>
      <w:r>
        <w:rPr>
          <w:rFonts w:eastAsia="Calibri"/>
          <w:b w:val="0"/>
          <w:bCs w:val="0"/>
          <w:iCs w:val="0"/>
          <w:sz w:val="24"/>
          <w:szCs w:val="22"/>
          <w:lang w:val="de-DE"/>
        </w:rPr>
        <w:t xml:space="preserve">Das Amt der NÖ Landesregierung bzw. der NÖ Wirtschafts- und Tourismusfonds wird hiemit für die jeweils bei ihr beantragten Förderungen berechtigt, von diesem Förderungsantrag und dessen Erledigung an Landes- und Bundesstellen sowie deren Gesellschaften, sonstigen Förderstellen und den Dienststellen der Europäischen Kommission Mitteilung zu machen bzw. gegebenenfalls diesen Antrag weiterzuleiten sowie die Daten zum Zwecke der Förderabwicklung zu verarbeiten. Der/ die AntragstellerIn ist auch mit einer allfälligen Verständigung der zuständigen Kammer der gewerblichen Wirtschaft einverstanden. </w:t>
      </w:r>
    </w:p>
    <w:p>
      <w:pPr>
        <w:pStyle w:val="berschrift2frTexte"/>
        <w:rPr>
          <w:rFonts w:eastAsia="Calibri"/>
          <w:b w:val="0"/>
          <w:bCs w:val="0"/>
          <w:iCs w:val="0"/>
          <w:sz w:val="24"/>
          <w:szCs w:val="22"/>
          <w:lang w:val="de-DE"/>
        </w:rPr>
      </w:pPr>
      <w:r>
        <w:rPr>
          <w:rFonts w:eastAsia="Calibri"/>
          <w:b w:val="0"/>
          <w:bCs w:val="0"/>
          <w:iCs w:val="0"/>
          <w:sz w:val="24"/>
          <w:szCs w:val="22"/>
          <w:lang w:val="de-DE"/>
        </w:rPr>
        <w:t>Die Einwilligung kann jederzeit beim Amt der NÖ Landesregierung widerrufen werden.</w:t>
      </w:r>
    </w:p>
    <w:p>
      <w:pPr>
        <w:pStyle w:val="berschrift2frTexte"/>
        <w:rPr>
          <w:rFonts w:eastAsia="Calibri"/>
          <w:b w:val="0"/>
          <w:bCs w:val="0"/>
          <w:iCs w:val="0"/>
          <w:sz w:val="24"/>
          <w:szCs w:val="22"/>
          <w:lang w:val="de-DE"/>
        </w:rPr>
      </w:pPr>
      <w:r>
        <w:rPr>
          <w:rFonts w:eastAsia="Calibri"/>
          <w:b w:val="0"/>
          <w:bCs w:val="0"/>
          <w:iCs w:val="0"/>
          <w:sz w:val="24"/>
          <w:szCs w:val="22"/>
          <w:lang w:val="de-DE"/>
        </w:rPr>
        <w:t>Die Bestimmungen der allgemeinen und speziellen Förderungsrichtlinien sowie der für die Antragstellung erforderlichen Unterlagen sind dem/ der AntragstellerIn bekannt und stellen einen integrierenden Bestandteil sämtlicher Vereinbarungen mit dem Amt/ dem Fonds dar. Insbesondere gibt der/ die AntragstellerIn bzw. der/ die handelsrechtliche GeschäftsführerIn die Zustimmung zur Einholung von Auskünften bei den zuständigen Behörden über laufende gerichtliche oder Verwaltungsverfahren, über rechtskräftige Urteile, Straferkenntnisse oder sonstige Bescheide in Ausübung seiner gewerblichen Tätigkeit.</w:t>
      </w:r>
    </w:p>
    <w:p>
      <w:pPr>
        <w:rPr>
          <w:lang w:val="de-DE"/>
        </w:rPr>
      </w:pPr>
    </w:p>
    <w:p>
      <w:pPr>
        <w:pStyle w:val="berschrift2frTexte"/>
      </w:pPr>
      <w:r>
        <w:t>Datenschutz</w:t>
      </w:r>
    </w:p>
    <w:p>
      <w:pPr>
        <w:pStyle w:val="FettInformationstext"/>
      </w:pPr>
      <w:r>
        <w:t>Allgemeine Informationen nach Artikel 13 DSGVO</w:t>
      </w:r>
    </w:p>
    <w:p>
      <w:pPr>
        <w:pStyle w:val="TextfrFelder"/>
      </w:pPr>
      <w:r>
        <w:t>Gemäß Art. 13 der Datenschutz-Grundverordnung möchten wir Sie informieren, dass die von Ihnen bekannt gegebenen personenbezogenen Daten (elektronisch) verarbeitet werden.</w:t>
      </w:r>
    </w:p>
    <w:p>
      <w:pPr>
        <w:pStyle w:val="TextfrFelder"/>
      </w:pPr>
      <w:r>
        <w:t xml:space="preserve">Detaillierte Informationen zur Verarbeitung Ihrer personenbezogenen Daten, Ihren Rechten als betroffene Person einer Datenverarbeitung sowie zum Beschwerderecht bei der Datenschutzbehörde sind im Internet unter </w:t>
      </w:r>
      <w:hyperlink r:id="rId13" w:history="1">
        <w:r>
          <w:rPr>
            <w:rStyle w:val="Hyperlink"/>
          </w:rPr>
          <w:t>www.noe.gv.at/datenschutz</w:t>
        </w:r>
      </w:hyperlink>
      <w:r>
        <w:t xml:space="preserve"> abrufbar.</w:t>
      </w:r>
    </w:p>
    <w:p>
      <w:pPr>
        <w:rPr>
          <w:lang w:val="de-DE"/>
        </w:rPr>
      </w:pPr>
    </w:p>
    <w:p>
      <w:pPr>
        <w:pStyle w:val="berschrift2"/>
      </w:pPr>
      <w:r>
        <w:t xml:space="preserve">Allgemeine Erklärung und Datenschutz </w:t>
      </w:r>
      <w:r>
        <w:br/>
        <w:t>NÖ Bürgschaften- und Beteiligungen GmbH</w:t>
      </w:r>
    </w:p>
    <w:p>
      <w:pPr>
        <w:pStyle w:val="berschrift2frTexte"/>
        <w:rPr>
          <w:rFonts w:eastAsia="Calibri"/>
          <w:b w:val="0"/>
          <w:bCs w:val="0"/>
          <w:iCs w:val="0"/>
          <w:sz w:val="24"/>
          <w:szCs w:val="22"/>
          <w:lang w:val="de-DE"/>
        </w:rPr>
      </w:pPr>
      <w:r>
        <w:rPr>
          <w:rFonts w:eastAsia="Calibri"/>
          <w:b w:val="0"/>
          <w:bCs w:val="0"/>
          <w:iCs w:val="0"/>
          <w:sz w:val="24"/>
          <w:szCs w:val="22"/>
          <w:lang w:val="de-DE"/>
        </w:rPr>
        <w:t xml:space="preserve">Ich/wir nehme/n zur Kenntnis, dass die von mir/uns bereitgestellten Informationen bzw. im Antrag angeführten Erklärungen, einschließlich der personenbezogenen Daten und sonstige im Rahmen der Prüfung, Durchführung und Abwicklung der Förderung bekannt gegebenen personenbezogenen Daten, soweit erforderlich auch mit Hilfe von Datenverarbeitungsanlagen, in Übereinstimmung mit den einschlägigen datenschutzrechtlichen/gesetzlichen Bestimmungen in der jeweils gültigen Fassung von der NÖ Bürgschaften und Beteiligungen GmbH verarbeitet werden können. Dies, zum Zwecke der Erstbearbeitung des Antrages, der Erfüllung dieses Vertrages, im Rahmen der Vertrags-/Geschäftsbeziehung sowie zum Zweck der Kontaktaufnahme und der laufenden Kommunikation (Anschlussfragen) und/oder zur internen Verwendung bzw. Verwaltung. Sämtliche Datenverarbeitungsvorgänge im Detail, damit in Zusammenhang stehende weiterführende Informationen, als auch die den betroffenen Personen zustehenden Rechte finden Sie unter </w:t>
      </w:r>
      <w:hyperlink r:id="rId14" w:history="1">
        <w:r>
          <w:rPr>
            <w:rStyle w:val="Hyperlink"/>
            <w:rFonts w:eastAsia="Calibri"/>
            <w:iCs w:val="0"/>
            <w:sz w:val="24"/>
            <w:szCs w:val="22"/>
            <w:lang w:val="de-DE"/>
          </w:rPr>
          <w:t>www.noebeg.at/datenschutz</w:t>
        </w:r>
      </w:hyperlink>
      <w:r>
        <w:rPr>
          <w:rFonts w:eastAsia="Calibri"/>
          <w:b w:val="0"/>
          <w:bCs w:val="0"/>
          <w:iCs w:val="0"/>
          <w:sz w:val="24"/>
          <w:szCs w:val="22"/>
          <w:lang w:val="de-DE"/>
        </w:rPr>
        <w:t xml:space="preserve">, selbige Datenschutzinformationen werden Ihnen auf Wunsch gerne auch gesondert in Papierform ausgefolgt bzw. zur Verfügung gestellt.  </w:t>
      </w:r>
    </w:p>
    <w:p>
      <w:pPr>
        <w:pStyle w:val="berschrift2frTexte"/>
        <w:rPr>
          <w:rFonts w:eastAsia="Calibri"/>
          <w:b w:val="0"/>
          <w:bCs w:val="0"/>
          <w:iCs w:val="0"/>
          <w:sz w:val="24"/>
          <w:szCs w:val="22"/>
          <w:lang w:val="de-DE"/>
        </w:rPr>
      </w:pPr>
      <w:r>
        <w:rPr>
          <w:rFonts w:eastAsia="Calibri"/>
          <w:b w:val="0"/>
          <w:bCs w:val="0"/>
          <w:iCs w:val="0"/>
          <w:sz w:val="24"/>
          <w:szCs w:val="22"/>
          <w:lang w:val="de-DE"/>
        </w:rPr>
        <w:t xml:space="preserve">Die zur Verfügung gestellten personenbezogenen Daten können zu den vorstehend benannten Zwecken an folgende Empfänger, nämlich den NÖ Wirtschafts- und Tourismusfonds/das Land Niederösterreich, die Austria Wirtschaftsservice GmbH, die österreichische Forschungsförderungs GmbH, die österreichische Exportfonds GmbH und die österreichische Kontrollbank AG sowie die Organe der Europäischen Union und  sonstige Personen und </w:t>
      </w:r>
      <w:r>
        <w:rPr>
          <w:rFonts w:eastAsia="Calibri"/>
          <w:b w:val="0"/>
          <w:bCs w:val="0"/>
          <w:iCs w:val="0"/>
          <w:sz w:val="24"/>
          <w:szCs w:val="22"/>
          <w:lang w:val="de-DE"/>
        </w:rPr>
        <w:lastRenderedPageBreak/>
        <w:t>Organisationen, die bei der Förderungsbearbeitung Anschreiben und Informationen erhalten übermittelt werden.</w:t>
      </w:r>
    </w:p>
    <w:p>
      <w:pPr>
        <w:pStyle w:val="berschrift2frTexte"/>
        <w:rPr>
          <w:rFonts w:eastAsia="Calibri"/>
          <w:b w:val="0"/>
          <w:bCs w:val="0"/>
          <w:iCs w:val="0"/>
          <w:sz w:val="24"/>
          <w:szCs w:val="22"/>
          <w:lang w:val="de-DE"/>
        </w:rPr>
      </w:pPr>
      <w:r>
        <w:rPr>
          <w:rFonts w:eastAsia="Calibri"/>
          <w:b w:val="0"/>
          <w:bCs w:val="0"/>
          <w:iCs w:val="0"/>
          <w:sz w:val="24"/>
          <w:szCs w:val="22"/>
          <w:lang w:val="de-DE"/>
        </w:rPr>
        <w:t>Ich/wir verpflichten mich/uns zur strikten Einhaltung der in der jeweils gültigen Kundenrichtlinien für die Übernahme von Bürgschaften der NÖ Bürgschaften und Beteiligungen GmbH samt Beilage enthaltenen Bestimmungen und nehme/n zur Kenntnis, dass die in den Richtlinien samt Beilage enthaltenen Gebühren und Provisionen an diese Gesellschaft zu entrichten sind.</w:t>
      </w:r>
    </w:p>
    <w:p>
      <w:pPr>
        <w:pStyle w:val="berschrift2frTexte"/>
        <w:rPr>
          <w:rFonts w:eastAsia="Calibri"/>
          <w:b w:val="0"/>
          <w:bCs w:val="0"/>
          <w:iCs w:val="0"/>
          <w:sz w:val="24"/>
          <w:szCs w:val="22"/>
          <w:lang w:val="de-DE"/>
        </w:rPr>
      </w:pPr>
      <w:r>
        <w:rPr>
          <w:rFonts w:eastAsia="Calibri"/>
          <w:b w:val="0"/>
          <w:bCs w:val="0"/>
          <w:iCs w:val="0"/>
          <w:sz w:val="24"/>
          <w:szCs w:val="22"/>
          <w:lang w:val="de-DE"/>
        </w:rPr>
        <w:t xml:space="preserve">Zur Prüfung, Durchführung und Abwicklung der gegenständlichen Förderung entbinde/n ich/wir die NÖ Bürgschaften und Beteiligungen GmbH ausdrücklich vom Bankgeheimnis. </w:t>
      </w:r>
    </w:p>
    <w:p>
      <w:pPr>
        <w:pStyle w:val="berschrift2frTexte"/>
        <w:rPr>
          <w:rFonts w:eastAsia="Calibri"/>
          <w:b w:val="0"/>
          <w:bCs w:val="0"/>
          <w:iCs w:val="0"/>
          <w:sz w:val="24"/>
          <w:szCs w:val="22"/>
          <w:lang w:val="de-DE"/>
        </w:rPr>
      </w:pPr>
      <w:r>
        <w:rPr>
          <w:rFonts w:eastAsia="Calibri"/>
          <w:b w:val="0"/>
          <w:bCs w:val="0"/>
          <w:iCs w:val="0"/>
          <w:sz w:val="24"/>
          <w:szCs w:val="22"/>
          <w:lang w:val="de-DE"/>
        </w:rPr>
        <w:t xml:space="preserve">Ich/wir versichere/n hiermit ausdrücklich, dass </w:t>
      </w:r>
    </w:p>
    <w:p>
      <w:pPr>
        <w:pStyle w:val="FettInformationstext"/>
        <w:rPr>
          <w:lang w:val="de-DE"/>
        </w:rPr>
      </w:pPr>
    </w:p>
    <w:p>
      <w:pPr>
        <w:pStyle w:val="berschrift2frTexte"/>
        <w:numPr>
          <w:ilvl w:val="0"/>
          <w:numId w:val="8"/>
        </w:numPr>
        <w:spacing w:before="0"/>
        <w:ind w:left="284" w:hanging="283"/>
        <w:rPr>
          <w:rFonts w:eastAsia="Calibri"/>
          <w:b w:val="0"/>
          <w:bCs w:val="0"/>
          <w:iCs w:val="0"/>
          <w:sz w:val="24"/>
          <w:szCs w:val="22"/>
          <w:lang w:val="de-DE"/>
        </w:rPr>
      </w:pPr>
      <w:r>
        <w:rPr>
          <w:rFonts w:eastAsia="Calibri"/>
          <w:b w:val="0"/>
          <w:bCs w:val="0"/>
          <w:iCs w:val="0"/>
          <w:sz w:val="24"/>
          <w:szCs w:val="22"/>
          <w:lang w:val="de-DE"/>
        </w:rPr>
        <w:t xml:space="preserve">die in diesem Antrag und in den Anlagen enthaltenen Angaben in allen Punkten der Wahrheit entsprechen und vollständig sind, </w:t>
      </w:r>
    </w:p>
    <w:p>
      <w:pPr>
        <w:pStyle w:val="berschrift2frTexte"/>
        <w:numPr>
          <w:ilvl w:val="0"/>
          <w:numId w:val="8"/>
        </w:numPr>
        <w:ind w:left="284" w:hanging="283"/>
        <w:rPr>
          <w:rFonts w:eastAsia="Calibri"/>
          <w:b w:val="0"/>
          <w:bCs w:val="0"/>
          <w:iCs w:val="0"/>
          <w:sz w:val="24"/>
          <w:szCs w:val="22"/>
          <w:lang w:val="de-DE"/>
        </w:rPr>
      </w:pPr>
      <w:r>
        <w:rPr>
          <w:rFonts w:eastAsia="Calibri"/>
          <w:b w:val="0"/>
          <w:bCs w:val="0"/>
          <w:iCs w:val="0"/>
          <w:sz w:val="24"/>
          <w:szCs w:val="22"/>
          <w:lang w:val="de-DE"/>
        </w:rPr>
        <w:t>Zwangsmaßnahmen jeglicher Art (insbesondere Zwangsvollstreckungsmaßnahmen, Zahlungseinstellungen, Vergleichs- oder Insolvenzverfahren o.ä.) weder gegen mich/uns eingeleitet wurden, noch bestehen und verpflichte/n mich/uns den Verantwortlichen in Kenntnis zu setzen, falls allfällige Zwangsmaßnahmen eingeleitet werden sowie</w:t>
      </w:r>
    </w:p>
    <w:p>
      <w:pPr>
        <w:pStyle w:val="berschrift2frTexte"/>
        <w:numPr>
          <w:ilvl w:val="0"/>
          <w:numId w:val="8"/>
        </w:numPr>
        <w:ind w:left="284" w:hanging="283"/>
        <w:rPr>
          <w:rFonts w:eastAsia="Calibri"/>
          <w:b w:val="0"/>
          <w:bCs w:val="0"/>
          <w:iCs w:val="0"/>
          <w:sz w:val="24"/>
          <w:szCs w:val="22"/>
          <w:lang w:val="de-DE"/>
        </w:rPr>
      </w:pPr>
      <w:r>
        <w:rPr>
          <w:rFonts w:eastAsia="Calibri"/>
          <w:b w:val="0"/>
          <w:bCs w:val="0"/>
          <w:iCs w:val="0"/>
          <w:sz w:val="24"/>
          <w:szCs w:val="22"/>
          <w:lang w:val="de-DE"/>
        </w:rPr>
        <w:t xml:space="preserve">keine wie auch immer gearteten Rechtsstreitigkeiten gegen mich/uns bestehen und verpflichte/n mich/uns den Verantwortlichen in Kenntnis zu setzen, falls allfällige Rechtsstreitigkeiten entstehen. </w:t>
      </w:r>
    </w:p>
    <w:p>
      <w:pPr>
        <w:pStyle w:val="berschrift2frTexte"/>
        <w:spacing w:before="0"/>
        <w:rPr>
          <w:rFonts w:eastAsia="Calibri"/>
          <w:b w:val="0"/>
          <w:bCs w:val="0"/>
          <w:iCs w:val="0"/>
          <w:sz w:val="24"/>
          <w:szCs w:val="22"/>
          <w:lang w:val="de-DE"/>
        </w:rPr>
      </w:pPr>
    </w:p>
    <w:p>
      <w:pPr>
        <w:pStyle w:val="berschrift2frTexte"/>
        <w:spacing w:before="0"/>
        <w:rPr>
          <w:rFonts w:eastAsia="Calibri"/>
          <w:b w:val="0"/>
          <w:bCs w:val="0"/>
          <w:iCs w:val="0"/>
          <w:sz w:val="24"/>
          <w:szCs w:val="22"/>
          <w:lang w:val="de-DE"/>
        </w:rPr>
      </w:pPr>
      <w:r>
        <w:rPr>
          <w:rFonts w:eastAsia="Calibri"/>
          <w:b w:val="0"/>
          <w:bCs w:val="0"/>
          <w:iCs w:val="0"/>
          <w:sz w:val="24"/>
          <w:szCs w:val="22"/>
          <w:lang w:val="de-DE"/>
        </w:rPr>
        <w:t>Änderungen persönlicher Daten sind durch den/die Vertragspartner der NÖ Bürgschaften und Beteiligungen GmbH ehestmöglich bekanntzugeben.</w:t>
      </w:r>
    </w:p>
    <w:p>
      <w:pPr>
        <w:pStyle w:val="berschrift2frTexte"/>
        <w:rPr>
          <w:rFonts w:eastAsia="Calibri"/>
          <w:b w:val="0"/>
          <w:bCs w:val="0"/>
          <w:iCs w:val="0"/>
          <w:sz w:val="24"/>
          <w:szCs w:val="22"/>
          <w:lang w:val="de-DE"/>
        </w:rPr>
      </w:pPr>
      <w:r>
        <w:rPr>
          <w:rFonts w:eastAsia="Calibri"/>
          <w:b w:val="0"/>
          <w:bCs w:val="0"/>
          <w:iCs w:val="0"/>
          <w:sz w:val="24"/>
          <w:szCs w:val="22"/>
          <w:lang w:val="de-DE"/>
        </w:rPr>
        <w:t>Erfüllungsort und Gerichtsstand für alle aus der Bürgschaftsübernahme sich ergebenden Ansprüche ist Wien.</w:t>
      </w:r>
    </w:p>
    <w:p>
      <w:pPr>
        <w:pStyle w:val="berschrift2frTexte"/>
        <w:rPr>
          <w:rFonts w:eastAsia="Calibri"/>
          <w:b w:val="0"/>
          <w:bCs w:val="0"/>
          <w:iCs w:val="0"/>
          <w:sz w:val="24"/>
          <w:szCs w:val="22"/>
          <w:lang w:val="de-DE"/>
        </w:rPr>
      </w:pPr>
      <w:r>
        <w:rPr>
          <w:rFonts w:eastAsia="Calibri"/>
          <w:b w:val="0"/>
          <w:bCs w:val="0"/>
          <w:iCs w:val="0"/>
          <w:sz w:val="24"/>
          <w:szCs w:val="22"/>
          <w:lang w:val="de-DE"/>
        </w:rPr>
        <w:t>Mit Unterfertigung des gegenständlichen Antrags bestätige/n ich/wir, die unter www.noebeg.at/datenschutz abrufbaren Datenschutzinformationen, die - wie auch das Vorausgeführte betreffend die Datenverarbeitungsvorgänge des gegenständlichen Geschäftsfalls – einen integrierenden Bestandteil des vorliegenden Antragformulars darstellen, eingesehen bzw. erhalten und zur Kenntnis genommen zu haben.</w:t>
      </w:r>
    </w:p>
    <w:p>
      <w:pPr>
        <w:pStyle w:val="berschrift2"/>
      </w:pPr>
      <w:r>
        <w:t>Zustimmung</w:t>
      </w:r>
    </w:p>
    <w:bookmarkStart w:id="1" w:name="_GoBack"/>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bookmarkEnd w:id="1"/>
      <w:r>
        <w:t xml:space="preserve"> Ich stimme der elektronischen Kommunikation per E-Mail zu.</w:t>
      </w:r>
    </w:p>
    <w:p/>
    <w:p>
      <w:pPr>
        <w:pStyle w:val="berschrift2"/>
        <w:rPr>
          <w:lang w:val="de-DE"/>
        </w:rPr>
      </w:pPr>
      <w:r>
        <w:rPr>
          <w:lang w:val="de-DE"/>
        </w:rPr>
        <w:t>Unterschrift</w:t>
      </w:r>
    </w:p>
    <w:p>
      <w:r>
        <w:t>Datum, Unterschrift</w:t>
      </w:r>
    </w:p>
    <w:p/>
    <w:p>
      <w:r>
        <w:t>__________________________</w:t>
      </w:r>
    </w:p>
    <w:p>
      <w:pPr>
        <w:rPr>
          <w:sz w:val="18"/>
          <w:szCs w:val="18"/>
          <w:lang w:eastAsia="de-DE"/>
        </w:rPr>
      </w:pPr>
      <w:r>
        <w:rPr>
          <w:sz w:val="18"/>
          <w:szCs w:val="18"/>
          <w:lang w:eastAsia="de-DE"/>
        </w:rPr>
        <w:t>(entfällt bei digitaler Signatur)</w:t>
      </w:r>
    </w:p>
    <w:p/>
    <w:sectPr>
      <w:footerReference w:type="default" r:id="rId15"/>
      <w:footerReference w:type="first" r:id="rId16"/>
      <w:pgSz w:w="11906" w:h="16838"/>
      <w:pgMar w:top="567" w:right="849" w:bottom="993" w:left="851" w:header="42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10206"/>
      </w:tabs>
      <w:rPr>
        <w:rFonts w:cs="Arial"/>
        <w:i/>
        <w:sz w:val="16"/>
        <w:szCs w:val="16"/>
      </w:rPr>
    </w:pPr>
    <w:r>
      <w:rPr>
        <w:sz w:val="16"/>
      </w:rPr>
      <w:t>WT-L3AL-WST3-A2CV-P</w:t>
    </w:r>
    <w:r>
      <w:rPr>
        <w:rFonts w:cs="Arial"/>
        <w:sz w:val="16"/>
        <w:lang w:val="de-DE"/>
      </w:rPr>
      <w:tab/>
      <w:t xml:space="preserve">Seite </w:t>
    </w:r>
    <w:r>
      <w:rPr>
        <w:rFonts w:cs="Arial"/>
        <w:sz w:val="16"/>
      </w:rPr>
      <w:fldChar w:fldCharType="begin"/>
    </w:r>
    <w:r>
      <w:rPr>
        <w:rFonts w:cs="Arial"/>
        <w:sz w:val="16"/>
      </w:rPr>
      <w:instrText>PAGE  \* Arabic  \* MERGEFORMAT</w:instrText>
    </w:r>
    <w:r>
      <w:rPr>
        <w:rFonts w:cs="Arial"/>
        <w:sz w:val="16"/>
      </w:rPr>
      <w:fldChar w:fldCharType="separate"/>
    </w:r>
    <w:r>
      <w:rPr>
        <w:rFonts w:cs="Arial"/>
        <w:noProof/>
        <w:sz w:val="16"/>
        <w:lang w:val="de-DE"/>
      </w:rPr>
      <w:t>6</w:t>
    </w:r>
    <w:r>
      <w:rPr>
        <w:rFonts w:cs="Arial"/>
        <w:sz w:val="16"/>
      </w:rPr>
      <w:fldChar w:fldCharType="end"/>
    </w:r>
    <w:r>
      <w:rPr>
        <w:rFonts w:cs="Arial"/>
        <w:sz w:val="16"/>
        <w:lang w:val="de-DE"/>
      </w:rPr>
      <w:t xml:space="preserve"> von </w:t>
    </w:r>
    <w:r>
      <w:rPr>
        <w:rFonts w:cs="Arial"/>
        <w:sz w:val="16"/>
      </w:rPr>
      <w:fldChar w:fldCharType="begin"/>
    </w:r>
    <w:r>
      <w:rPr>
        <w:rFonts w:cs="Arial"/>
        <w:sz w:val="16"/>
      </w:rPr>
      <w:instrText>NUMPAGES  \* Arabic  \* MERGEFORMAT</w:instrText>
    </w:r>
    <w:r>
      <w:rPr>
        <w:rFonts w:cs="Arial"/>
        <w:sz w:val="16"/>
      </w:rPr>
      <w:fldChar w:fldCharType="separate"/>
    </w:r>
    <w:r>
      <w:rPr>
        <w:rFonts w:cs="Arial"/>
        <w:noProof/>
        <w:sz w:val="16"/>
        <w:lang w:val="de-DE"/>
      </w:rPr>
      <w:t>6</w:t>
    </w:r>
    <w:r>
      <w:rPr>
        <w:rFonts w:cs="Arial"/>
        <w:sz w:val="16"/>
      </w:rPr>
      <w:fldChar w:fldCharType="end"/>
    </w:r>
    <w:r>
      <w:rPr>
        <w:rFonts w:cs="Arial"/>
        <w:sz w:val="16"/>
      </w:rPr>
      <w:tab/>
    </w:r>
    <w:r>
      <w:rPr>
        <w:rFonts w:cs="Arial"/>
        <w:sz w:val="16"/>
        <w:lang w:val="de-DE"/>
      </w:rPr>
      <w:t>v1.2 vom 23.03.2020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6"/>
        <w:tab w:val="right" w:pos="9072"/>
      </w:tabs>
      <w:rPr>
        <w:rFonts w:cs="Arial"/>
        <w:sz w:val="16"/>
      </w:rPr>
    </w:pPr>
    <w:r>
      <w:rPr>
        <w:rFonts w:cs="Arial"/>
        <w:sz w:val="16"/>
      </w:rPr>
      <w:t>SO-L3AL-IVW4-DEMO-P</w:t>
    </w:r>
    <w:r>
      <w:rPr>
        <w:rFonts w:cs="Arial"/>
        <w:sz w:val="16"/>
      </w:rPr>
      <w:tab/>
    </w:r>
    <w:r>
      <w:rPr>
        <w:rFonts w:cs="Arial"/>
        <w:sz w:val="16"/>
        <w:lang w:val="de-DE"/>
      </w:rPr>
      <w:t xml:space="preserve">Seite </w:t>
    </w:r>
    <w:r>
      <w:rPr>
        <w:rFonts w:cs="Arial"/>
        <w:sz w:val="16"/>
      </w:rPr>
      <w:fldChar w:fldCharType="begin"/>
    </w:r>
    <w:r>
      <w:rPr>
        <w:rFonts w:cs="Arial"/>
        <w:sz w:val="16"/>
      </w:rPr>
      <w:instrText>PAGE  \* Arabic  \* MERGEFORMAT</w:instrText>
    </w:r>
    <w:r>
      <w:rPr>
        <w:rFonts w:cs="Arial"/>
        <w:sz w:val="16"/>
      </w:rPr>
      <w:fldChar w:fldCharType="separate"/>
    </w:r>
    <w:r>
      <w:rPr>
        <w:rFonts w:cs="Arial"/>
        <w:noProof/>
        <w:sz w:val="16"/>
        <w:lang w:val="de-DE"/>
      </w:rPr>
      <w:t>1</w:t>
    </w:r>
    <w:r>
      <w:rPr>
        <w:rFonts w:cs="Arial"/>
        <w:sz w:val="16"/>
      </w:rPr>
      <w:fldChar w:fldCharType="end"/>
    </w:r>
    <w:r>
      <w:rPr>
        <w:rFonts w:cs="Arial"/>
        <w:sz w:val="16"/>
        <w:lang w:val="de-DE"/>
      </w:rPr>
      <w:t xml:space="preserve"> von </w:t>
    </w:r>
    <w:r>
      <w:rPr>
        <w:rFonts w:cs="Arial"/>
        <w:sz w:val="16"/>
      </w:rPr>
      <w:fldChar w:fldCharType="begin"/>
    </w:r>
    <w:r>
      <w:rPr>
        <w:rFonts w:cs="Arial"/>
        <w:sz w:val="16"/>
      </w:rPr>
      <w:instrText>NUMPAGES  \* Arabic  \* MERGEFORMAT</w:instrText>
    </w:r>
    <w:r>
      <w:rPr>
        <w:rFonts w:cs="Arial"/>
        <w:sz w:val="16"/>
      </w:rPr>
      <w:fldChar w:fldCharType="separate"/>
    </w:r>
    <w:r>
      <w:rPr>
        <w:rFonts w:cs="Arial"/>
        <w:noProof/>
        <w:sz w:val="16"/>
        <w:lang w:val="de-DE"/>
      </w:rPr>
      <w:t>3</w:t>
    </w:r>
    <w:r>
      <w:rPr>
        <w:rFonts w:cs="Arial"/>
        <w:sz w:val="16"/>
      </w:rPr>
      <w:fldChar w:fldCharType="end"/>
    </w:r>
    <w:r>
      <w:rPr>
        <w:rFonts w:cs="Arial"/>
        <w:sz w:val="16"/>
      </w:rPr>
      <w:tab/>
    </w:r>
    <w:r>
      <w:rPr>
        <w:rFonts w:cs="Arial"/>
        <w:sz w:val="16"/>
        <w:lang w:val="de-DE"/>
      </w:rPr>
      <w:t>v1.0 vom 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807"/>
    <w:multiLevelType w:val="hybridMultilevel"/>
    <w:tmpl w:val="BEBE3504"/>
    <w:lvl w:ilvl="0" w:tplc="C4C4430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ED53F6"/>
    <w:multiLevelType w:val="hybridMultilevel"/>
    <w:tmpl w:val="748694DC"/>
    <w:lvl w:ilvl="0" w:tplc="C4C4430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E37B2B"/>
    <w:multiLevelType w:val="hybridMultilevel"/>
    <w:tmpl w:val="320090EC"/>
    <w:lvl w:ilvl="0" w:tplc="26B8EB44">
      <w:start w:val="5"/>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1B2E0F"/>
    <w:multiLevelType w:val="hybridMultilevel"/>
    <w:tmpl w:val="77009A9E"/>
    <w:lvl w:ilvl="0" w:tplc="C4C4430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595F85"/>
    <w:multiLevelType w:val="hybridMultilevel"/>
    <w:tmpl w:val="7688BB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4F0E9C"/>
    <w:multiLevelType w:val="hybridMultilevel"/>
    <w:tmpl w:val="06960504"/>
    <w:lvl w:ilvl="0" w:tplc="E614092A">
      <w:start w:val="5"/>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9C11696"/>
    <w:multiLevelType w:val="hybridMultilevel"/>
    <w:tmpl w:val="FB24612C"/>
    <w:lvl w:ilvl="0" w:tplc="12FCB882">
      <w:start w:val="5"/>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0887319"/>
    <w:multiLevelType w:val="hybridMultilevel"/>
    <w:tmpl w:val="6C4E8E90"/>
    <w:lvl w:ilvl="0" w:tplc="157EE636">
      <w:start w:val="5"/>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8"/>
  <w:hyphenationZone w:val="425"/>
  <w:characterSpacingControl w:val="doNotCompress"/>
  <w:hdrShapeDefaults>
    <o:shapedefaults v:ext="edit" spidmax="2049">
      <o:colormru v:ext="edit" colors="silver,#0035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003572"/>
    </o:shapedefaults>
    <o:shapelayout v:ext="edit">
      <o:idmap v:ext="edit" data="1"/>
    </o:shapelayout>
  </w:shapeDefaults>
  <w:decimalSymbol w:val=","/>
  <w:listSeparator w:val=";"/>
  <w15:docId w15:val="{6EF582F5-ECE6-44F3-B862-6E40F72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pPr>
    <w:rPr>
      <w:rFonts w:ascii="Arial" w:hAnsi="Arial"/>
      <w:sz w:val="24"/>
      <w:szCs w:val="22"/>
      <w:lang w:val="de-AT" w:eastAsia="en-US"/>
    </w:rPr>
  </w:style>
  <w:style w:type="paragraph" w:styleId="berschrift1">
    <w:name w:val="heading 1"/>
    <w:basedOn w:val="Standard"/>
    <w:next w:val="berschrift2frTexte"/>
    <w:link w:val="berschrift1Zchn"/>
    <w:autoRedefine/>
    <w:uiPriority w:val="9"/>
    <w:qFormat/>
    <w:pPr>
      <w:tabs>
        <w:tab w:val="left" w:pos="8789"/>
      </w:tabs>
      <w:spacing w:after="240"/>
      <w:outlineLvl w:val="0"/>
    </w:pPr>
    <w:rPr>
      <w:rFonts w:eastAsia="Times New Roman"/>
      <w:b/>
      <w:kern w:val="28"/>
      <w:sz w:val="44"/>
      <w:szCs w:val="48"/>
      <w:lang w:val="de-DE" w:eastAsia="de-DE"/>
      <w14:textOutline w14:w="9525" w14:cap="rnd" w14:cmpd="sng" w14:algn="ctr">
        <w14:noFill/>
        <w14:prstDash w14:val="solid"/>
        <w14:bevel/>
      </w14:textOutline>
    </w:rPr>
  </w:style>
  <w:style w:type="paragraph" w:styleId="berschrift2">
    <w:name w:val="heading 2"/>
    <w:basedOn w:val="Titel"/>
    <w:next w:val="Standard"/>
    <w:link w:val="berschrift2Zchn"/>
    <w:autoRedefine/>
    <w:uiPriority w:val="9"/>
    <w:unhideWhenUsed/>
    <w:qFormat/>
    <w:pPr>
      <w:keepNext/>
      <w:shd w:val="clear" w:color="auto" w:fill="003572"/>
      <w:spacing w:before="240" w:after="240"/>
      <w:outlineLvl w:val="1"/>
    </w:pPr>
    <w:rPr>
      <w:bCs w:val="0"/>
      <w:iCs/>
      <w:color w:val="FFFFFF" w:themeColor="background1"/>
      <w:sz w:val="28"/>
      <w:szCs w:val="28"/>
    </w:rPr>
  </w:style>
  <w:style w:type="paragraph" w:styleId="berschrift3">
    <w:name w:val="heading 3"/>
    <w:basedOn w:val="Standard"/>
    <w:next w:val="Standard"/>
    <w:link w:val="berschrift3Zchn"/>
    <w:uiPriority w:val="9"/>
    <w:unhideWhenUsed/>
    <w:qFormat/>
    <w:pPr>
      <w:keepNext/>
      <w:spacing w:before="240" w:after="60"/>
      <w:outlineLvl w:val="2"/>
    </w:pPr>
    <w:rPr>
      <w:rFonts w:eastAsia="Times New Roman"/>
      <w:b/>
      <w:bCs/>
      <w:color w:val="003572"/>
      <w:sz w:val="28"/>
      <w:szCs w:val="26"/>
      <w:u w:val="thic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Arial" w:hAnsi="Arial"/>
      <w:szCs w:val="22"/>
      <w:lang w:val="de-AT" w:eastAsia="en-US"/>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AT"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val="de-AT" w:eastAsia="en-US"/>
    </w:rPr>
  </w:style>
  <w:style w:type="character" w:customStyle="1" w:styleId="berschrift1Zchn">
    <w:name w:val="Überschrift 1 Zchn"/>
    <w:link w:val="berschrift1"/>
    <w:uiPriority w:val="9"/>
    <w:rPr>
      <w:rFonts w:ascii="Arial" w:eastAsia="Times New Roman" w:hAnsi="Arial"/>
      <w:b/>
      <w:kern w:val="28"/>
      <w:sz w:val="44"/>
      <w:szCs w:val="48"/>
      <w14:textOutline w14:w="9525" w14:cap="rnd" w14:cmpd="sng" w14:algn="ctr">
        <w14:noFill/>
        <w14:prstDash w14:val="solid"/>
        <w14:bevel/>
      </w14:textOutline>
    </w:rPr>
  </w:style>
  <w:style w:type="character" w:customStyle="1" w:styleId="berschrift2Zchn">
    <w:name w:val="Überschrift 2 Zchn"/>
    <w:link w:val="berschrift2"/>
    <w:uiPriority w:val="9"/>
    <w:rPr>
      <w:rFonts w:ascii="Arial" w:eastAsia="Times New Roman" w:hAnsi="Arial" w:cs="Arial"/>
      <w:b/>
      <w:iCs/>
      <w:color w:val="FFFFFF" w:themeColor="background1"/>
      <w:kern w:val="28"/>
      <w:sz w:val="28"/>
      <w:szCs w:val="28"/>
      <w:shd w:val="clear" w:color="auto" w:fill="003572"/>
      <w:lang w:val="de-AT" w:eastAsia="en-US"/>
    </w:rPr>
  </w:style>
  <w:style w:type="paragraph" w:styleId="Titel">
    <w:name w:val="Title"/>
    <w:basedOn w:val="Standard"/>
    <w:next w:val="Standard"/>
    <w:link w:val="TitelZchn"/>
    <w:uiPriority w:val="10"/>
    <w:pPr>
      <w:spacing w:before="360"/>
      <w:outlineLvl w:val="0"/>
    </w:pPr>
    <w:rPr>
      <w:rFonts w:eastAsia="Times New Roman" w:cs="Arial"/>
      <w:b/>
      <w:bCs/>
      <w:kern w:val="28"/>
      <w:sz w:val="40"/>
      <w:szCs w:val="40"/>
    </w:rPr>
  </w:style>
  <w:style w:type="character" w:customStyle="1" w:styleId="TitelZchn">
    <w:name w:val="Titel Zchn"/>
    <w:link w:val="Titel"/>
    <w:uiPriority w:val="10"/>
    <w:rPr>
      <w:rFonts w:ascii="Arial" w:eastAsia="Times New Roman" w:hAnsi="Arial" w:cs="Arial"/>
      <w:b/>
      <w:bCs/>
      <w:kern w:val="28"/>
      <w:sz w:val="40"/>
      <w:szCs w:val="40"/>
      <w:lang w:val="de-AT" w:eastAsia="en-US"/>
    </w:rPr>
  </w:style>
  <w:style w:type="paragraph" w:customStyle="1" w:styleId="stg-form-kz">
    <w:name w:val="stg-form-kz"/>
    <w:basedOn w:val="Standard"/>
    <w:pPr>
      <w:spacing w:after="100" w:afterAutospacing="1"/>
    </w:pPr>
    <w:rPr>
      <w:rFonts w:ascii="Times New Roman" w:eastAsia="Times New Roman" w:hAnsi="Times New Roman"/>
      <w:szCs w:val="24"/>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AT"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el-title">
    <w:name w:val="panel-title"/>
  </w:style>
  <w:style w:type="paragraph" w:styleId="Untertitel">
    <w:name w:val="Subtitle"/>
    <w:basedOn w:val="Standard"/>
    <w:next w:val="Standard"/>
    <w:link w:val="UntertitelZchn"/>
    <w:uiPriority w:val="11"/>
    <w:pPr>
      <w:spacing w:before="60" w:after="60"/>
      <w:outlineLvl w:val="1"/>
    </w:pPr>
    <w:rPr>
      <w:rFonts w:eastAsia="Times New Roman"/>
      <w:b/>
      <w:sz w:val="28"/>
      <w:szCs w:val="24"/>
    </w:rPr>
  </w:style>
  <w:style w:type="character" w:customStyle="1" w:styleId="UntertitelZchn">
    <w:name w:val="Untertitel Zchn"/>
    <w:link w:val="Untertitel"/>
    <w:uiPriority w:val="11"/>
    <w:rPr>
      <w:rFonts w:ascii="Arial" w:eastAsia="Times New Roman" w:hAnsi="Arial"/>
      <w:b/>
      <w:sz w:val="28"/>
      <w:szCs w:val="24"/>
      <w:lang w:val="de-AT" w:eastAsia="en-US"/>
    </w:rPr>
  </w:style>
  <w:style w:type="character" w:customStyle="1" w:styleId="berschrift3Zchn">
    <w:name w:val="Überschrift 3 Zchn"/>
    <w:link w:val="berschrift3"/>
    <w:uiPriority w:val="9"/>
    <w:rPr>
      <w:rFonts w:ascii="Arial" w:eastAsia="Times New Roman" w:hAnsi="Arial"/>
      <w:b/>
      <w:bCs/>
      <w:color w:val="003572"/>
      <w:sz w:val="28"/>
      <w:szCs w:val="26"/>
      <w:u w:val="thick"/>
      <w:lang w:val="de-AT" w:eastAsia="en-US"/>
    </w:rPr>
  </w:style>
  <w:style w:type="paragraph" w:styleId="Zitat">
    <w:name w:val="Quote"/>
    <w:basedOn w:val="Standard"/>
    <w:next w:val="Standard"/>
    <w:link w:val="ZitatZchn"/>
    <w:uiPriority w:val="29"/>
    <w:rPr>
      <w:iCs/>
      <w:color w:val="000000"/>
    </w:rPr>
  </w:style>
  <w:style w:type="character" w:customStyle="1" w:styleId="ZitatZchn">
    <w:name w:val="Zitat Zchn"/>
    <w:link w:val="Zitat"/>
    <w:uiPriority w:val="29"/>
    <w:rPr>
      <w:rFonts w:ascii="Roboto" w:hAnsi="Roboto"/>
      <w:iCs/>
      <w:color w:val="000000"/>
      <w:sz w:val="22"/>
      <w:szCs w:val="22"/>
      <w:lang w:val="de-AT" w:eastAsia="en-US"/>
    </w:rPr>
  </w:style>
  <w:style w:type="character" w:styleId="Fett">
    <w:name w:val="Strong"/>
    <w:basedOn w:val="Absatz-Standardschriftart"/>
    <w:uiPriority w:val="22"/>
    <w:rPr>
      <w:rFonts w:ascii="Arial" w:hAnsi="Arial"/>
      <w:b/>
      <w:bCs/>
      <w:sz w:val="24"/>
    </w:rPr>
  </w:style>
  <w:style w:type="paragraph" w:customStyle="1" w:styleId="berschrift2frTexte">
    <w:name w:val="Überschrift 2 für Texte"/>
    <w:basedOn w:val="berschrift2"/>
    <w:next w:val="FettInformationstext"/>
    <w:link w:val="berschrift2frTexteZchn"/>
    <w:qFormat/>
    <w:pPr>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after="0"/>
    </w:pPr>
    <w:rPr>
      <w:rFonts w:cs="Times New Roman"/>
      <w:bCs/>
      <w:color w:val="auto"/>
      <w:kern w:val="0"/>
    </w:rPr>
  </w:style>
  <w:style w:type="paragraph" w:customStyle="1" w:styleId="TextfrFelder">
    <w:name w:val="Text für Felder"/>
    <w:basedOn w:val="Standard"/>
    <w:next w:val="berschrift2"/>
    <w:link w:val="TextfrFelderZchn"/>
    <w:qFormat/>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lang w:val="de-DE"/>
    </w:rPr>
  </w:style>
  <w:style w:type="character" w:customStyle="1" w:styleId="berschrift2frTexteZchn">
    <w:name w:val="Überschrift 2 für Texte Zchn"/>
    <w:basedOn w:val="berschrift2Zchn"/>
    <w:link w:val="berschrift2frTexte"/>
    <w:rPr>
      <w:rFonts w:ascii="Arial" w:eastAsia="Times New Roman" w:hAnsi="Arial" w:cs="Arial"/>
      <w:b/>
      <w:bCs/>
      <w:iCs/>
      <w:color w:val="FFFFFF" w:themeColor="background1"/>
      <w:kern w:val="28"/>
      <w:sz w:val="28"/>
      <w:szCs w:val="28"/>
      <w:shd w:val="clear" w:color="auto" w:fill="F2F2F2" w:themeFill="background1" w:themeFillShade="F2"/>
      <w:lang w:val="de-AT" w:eastAsia="en-US"/>
    </w:rPr>
  </w:style>
  <w:style w:type="character" w:customStyle="1" w:styleId="TextfrFelderZchn">
    <w:name w:val="Text für Felder Zchn"/>
    <w:basedOn w:val="Absatz-Standardschriftart"/>
    <w:link w:val="TextfrFelder"/>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Standard"/>
    <w:next w:val="TextfrFelder"/>
    <w:link w:val="FettInformationstextZchn"/>
    <w:qFormat/>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b/>
    </w:rPr>
  </w:style>
  <w:style w:type="character" w:customStyle="1" w:styleId="FettInformationstextZchn">
    <w:name w:val="Fett Informationstext Zchn"/>
    <w:basedOn w:val="UntertitelZchn"/>
    <w:link w:val="FettInformationstext"/>
    <w:rPr>
      <w:rFonts w:ascii="Arial" w:eastAsia="Times New Roman" w:hAnsi="Arial"/>
      <w:b/>
      <w:sz w:val="24"/>
      <w:szCs w:val="22"/>
      <w:shd w:val="clear" w:color="auto" w:fill="F2F2F2" w:themeFill="background1" w:themeFillShade="F2"/>
      <w:lang w:val="de-AT" w:eastAsia="en-US"/>
    </w:rPr>
  </w:style>
  <w:style w:type="paragraph" w:styleId="NurText">
    <w:name w:val="Plain Text"/>
    <w:basedOn w:val="Standard"/>
    <w:link w:val="NurTextZchn"/>
    <w:uiPriority w:val="99"/>
    <w:semiHidden/>
    <w:unhideWhenUsed/>
    <w:pPr>
      <w:spacing w:before="0" w:after="0"/>
    </w:pPr>
    <w:rPr>
      <w:rFonts w:ascii="Calibri" w:eastAsiaTheme="minorHAnsi" w:hAnsi="Calibri"/>
      <w:sz w:val="22"/>
      <w:lang w:val="de-DE"/>
    </w:rPr>
  </w:style>
  <w:style w:type="character" w:customStyle="1" w:styleId="NurTextZchn">
    <w:name w:val="Nur Text Zchn"/>
    <w:basedOn w:val="Absatz-Standardschriftart"/>
    <w:link w:val="NurText"/>
    <w:uiPriority w:val="99"/>
    <w:semiHidden/>
    <w:rPr>
      <w:rFonts w:eastAsiaTheme="minorHAnsi"/>
      <w:sz w:val="22"/>
      <w:szCs w:val="22"/>
      <w:lang w:eastAsia="en-US"/>
    </w:rPr>
  </w:style>
  <w:style w:type="paragraph" w:styleId="Listenabsatz">
    <w:name w:val="List Paragraph"/>
    <w:basedOn w:val="Standard"/>
    <w:uiPriority w:val="34"/>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lang w:val="de-AT"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AT" w:eastAsia="en-US"/>
    </w:rPr>
  </w:style>
  <w:style w:type="character" w:styleId="BesuchterLink">
    <w:name w:val="FollowedHyperlink"/>
    <w:basedOn w:val="Absatz-Standardschriftart"/>
    <w:uiPriority w:val="99"/>
    <w:semiHidden/>
    <w:unhideWhenUsed/>
    <w:rPr>
      <w:color w:val="800080" w:themeColor="followedHyperlink"/>
      <w:u w:val="single"/>
    </w:rPr>
  </w:style>
  <w:style w:type="character" w:styleId="Platzhaltertext">
    <w:name w:val="Placeholder Text"/>
    <w:basedOn w:val="Absatz-Standardschriftart"/>
    <w:uiPriority w:val="99"/>
    <w:semiHidden/>
    <w:rPr>
      <w:color w:val="808080"/>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108">
      <w:bodyDiv w:val="1"/>
      <w:marLeft w:val="0"/>
      <w:marRight w:val="0"/>
      <w:marTop w:val="0"/>
      <w:marBottom w:val="0"/>
      <w:divBdr>
        <w:top w:val="none" w:sz="0" w:space="0" w:color="auto"/>
        <w:left w:val="none" w:sz="0" w:space="0" w:color="auto"/>
        <w:bottom w:val="none" w:sz="0" w:space="0" w:color="auto"/>
        <w:right w:val="none" w:sz="0" w:space="0" w:color="auto"/>
      </w:divBdr>
      <w:divsChild>
        <w:div w:id="1538853248">
          <w:marLeft w:val="0"/>
          <w:marRight w:val="0"/>
          <w:marTop w:val="0"/>
          <w:marBottom w:val="0"/>
          <w:divBdr>
            <w:top w:val="none" w:sz="0" w:space="0" w:color="auto"/>
            <w:left w:val="none" w:sz="0" w:space="0" w:color="auto"/>
            <w:bottom w:val="none" w:sz="0" w:space="0" w:color="auto"/>
            <w:right w:val="none" w:sz="0" w:space="0" w:color="auto"/>
          </w:divBdr>
          <w:divsChild>
            <w:div w:id="674958613">
              <w:marLeft w:val="0"/>
              <w:marRight w:val="0"/>
              <w:marTop w:val="0"/>
              <w:marBottom w:val="0"/>
              <w:divBdr>
                <w:top w:val="none" w:sz="0" w:space="0" w:color="auto"/>
                <w:left w:val="none" w:sz="0" w:space="0" w:color="auto"/>
                <w:bottom w:val="none" w:sz="0" w:space="0" w:color="auto"/>
                <w:right w:val="none" w:sz="0" w:space="0" w:color="auto"/>
              </w:divBdr>
              <w:divsChild>
                <w:div w:id="1637443759">
                  <w:marLeft w:val="0"/>
                  <w:marRight w:val="0"/>
                  <w:marTop w:val="0"/>
                  <w:marBottom w:val="0"/>
                  <w:divBdr>
                    <w:top w:val="none" w:sz="0" w:space="0" w:color="auto"/>
                    <w:left w:val="none" w:sz="0" w:space="0" w:color="auto"/>
                    <w:bottom w:val="none" w:sz="0" w:space="0" w:color="auto"/>
                    <w:right w:val="none" w:sz="0" w:space="0" w:color="auto"/>
                  </w:divBdr>
                  <w:divsChild>
                    <w:div w:id="382556999">
                      <w:marLeft w:val="0"/>
                      <w:marRight w:val="0"/>
                      <w:marTop w:val="0"/>
                      <w:marBottom w:val="0"/>
                      <w:divBdr>
                        <w:top w:val="none" w:sz="0" w:space="0" w:color="auto"/>
                        <w:left w:val="none" w:sz="0" w:space="0" w:color="auto"/>
                        <w:bottom w:val="none" w:sz="0" w:space="0" w:color="auto"/>
                        <w:right w:val="none" w:sz="0" w:space="0" w:color="auto"/>
                      </w:divBdr>
                      <w:divsChild>
                        <w:div w:id="257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677758">
      <w:bodyDiv w:val="1"/>
      <w:marLeft w:val="0"/>
      <w:marRight w:val="0"/>
      <w:marTop w:val="0"/>
      <w:marBottom w:val="0"/>
      <w:divBdr>
        <w:top w:val="none" w:sz="0" w:space="0" w:color="auto"/>
        <w:left w:val="none" w:sz="0" w:space="0" w:color="auto"/>
        <w:bottom w:val="none" w:sz="0" w:space="0" w:color="auto"/>
        <w:right w:val="none" w:sz="0" w:space="0" w:color="auto"/>
      </w:divBdr>
    </w:div>
    <w:div w:id="607204939">
      <w:bodyDiv w:val="1"/>
      <w:marLeft w:val="0"/>
      <w:marRight w:val="0"/>
      <w:marTop w:val="0"/>
      <w:marBottom w:val="0"/>
      <w:divBdr>
        <w:top w:val="none" w:sz="0" w:space="0" w:color="auto"/>
        <w:left w:val="none" w:sz="0" w:space="0" w:color="auto"/>
        <w:bottom w:val="none" w:sz="0" w:space="0" w:color="auto"/>
        <w:right w:val="none" w:sz="0" w:space="0" w:color="auto"/>
      </w:divBdr>
      <w:divsChild>
        <w:div w:id="1676573375">
          <w:marLeft w:val="0"/>
          <w:marRight w:val="0"/>
          <w:marTop w:val="0"/>
          <w:marBottom w:val="0"/>
          <w:divBdr>
            <w:top w:val="none" w:sz="0" w:space="0" w:color="auto"/>
            <w:left w:val="none" w:sz="0" w:space="0" w:color="auto"/>
            <w:bottom w:val="none" w:sz="0" w:space="0" w:color="auto"/>
            <w:right w:val="none" w:sz="0" w:space="0" w:color="auto"/>
          </w:divBdr>
          <w:divsChild>
            <w:div w:id="999115997">
              <w:marLeft w:val="0"/>
              <w:marRight w:val="0"/>
              <w:marTop w:val="0"/>
              <w:marBottom w:val="0"/>
              <w:divBdr>
                <w:top w:val="none" w:sz="0" w:space="0" w:color="auto"/>
                <w:left w:val="none" w:sz="0" w:space="0" w:color="auto"/>
                <w:bottom w:val="none" w:sz="0" w:space="0" w:color="auto"/>
                <w:right w:val="none" w:sz="0" w:space="0" w:color="auto"/>
              </w:divBdr>
              <w:divsChild>
                <w:div w:id="1410272452">
                  <w:marLeft w:val="0"/>
                  <w:marRight w:val="0"/>
                  <w:marTop w:val="0"/>
                  <w:marBottom w:val="0"/>
                  <w:divBdr>
                    <w:top w:val="none" w:sz="0" w:space="0" w:color="auto"/>
                    <w:left w:val="none" w:sz="0" w:space="0" w:color="auto"/>
                    <w:bottom w:val="none" w:sz="0" w:space="0" w:color="auto"/>
                    <w:right w:val="none" w:sz="0" w:space="0" w:color="auto"/>
                  </w:divBdr>
                  <w:divsChild>
                    <w:div w:id="49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4359">
      <w:bodyDiv w:val="1"/>
      <w:marLeft w:val="0"/>
      <w:marRight w:val="0"/>
      <w:marTop w:val="0"/>
      <w:marBottom w:val="0"/>
      <w:divBdr>
        <w:top w:val="none" w:sz="0" w:space="0" w:color="auto"/>
        <w:left w:val="none" w:sz="0" w:space="0" w:color="auto"/>
        <w:bottom w:val="none" w:sz="0" w:space="0" w:color="auto"/>
        <w:right w:val="none" w:sz="0" w:space="0" w:color="auto"/>
      </w:divBdr>
    </w:div>
    <w:div w:id="1082294007">
      <w:bodyDiv w:val="1"/>
      <w:marLeft w:val="0"/>
      <w:marRight w:val="0"/>
      <w:marTop w:val="0"/>
      <w:marBottom w:val="0"/>
      <w:divBdr>
        <w:top w:val="none" w:sz="0" w:space="0" w:color="auto"/>
        <w:left w:val="none" w:sz="0" w:space="0" w:color="auto"/>
        <w:bottom w:val="none" w:sz="0" w:space="0" w:color="auto"/>
        <w:right w:val="none" w:sz="0" w:space="0" w:color="auto"/>
      </w:divBdr>
      <w:divsChild>
        <w:div w:id="187642912">
          <w:marLeft w:val="0"/>
          <w:marRight w:val="0"/>
          <w:marTop w:val="0"/>
          <w:marBottom w:val="0"/>
          <w:divBdr>
            <w:top w:val="none" w:sz="0" w:space="0" w:color="auto"/>
            <w:left w:val="none" w:sz="0" w:space="0" w:color="auto"/>
            <w:bottom w:val="none" w:sz="0" w:space="0" w:color="auto"/>
            <w:right w:val="none" w:sz="0" w:space="0" w:color="auto"/>
          </w:divBdr>
          <w:divsChild>
            <w:div w:id="745614132">
              <w:marLeft w:val="0"/>
              <w:marRight w:val="0"/>
              <w:marTop w:val="0"/>
              <w:marBottom w:val="0"/>
              <w:divBdr>
                <w:top w:val="none" w:sz="0" w:space="0" w:color="auto"/>
                <w:left w:val="none" w:sz="0" w:space="0" w:color="auto"/>
                <w:bottom w:val="none" w:sz="0" w:space="0" w:color="auto"/>
                <w:right w:val="none" w:sz="0" w:space="0" w:color="auto"/>
              </w:divBdr>
              <w:divsChild>
                <w:div w:id="8990110">
                  <w:marLeft w:val="0"/>
                  <w:marRight w:val="0"/>
                  <w:marTop w:val="0"/>
                  <w:marBottom w:val="0"/>
                  <w:divBdr>
                    <w:top w:val="none" w:sz="0" w:space="0" w:color="auto"/>
                    <w:left w:val="none" w:sz="0" w:space="0" w:color="auto"/>
                    <w:bottom w:val="none" w:sz="0" w:space="0" w:color="auto"/>
                    <w:right w:val="none" w:sz="0" w:space="0" w:color="auto"/>
                  </w:divBdr>
                  <w:divsChild>
                    <w:div w:id="17117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e.gv.at/datenschutz"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https://tse1.mm.bing.net/th?id=OIP.4JFE0Qip8ASa2oGANkr3xQD-Es&amp;pid=1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oebeg.at/datenschutz" TargetMode="External"/></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CB43CA-7DC6-4415-8538-46ECBCE9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10188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Wirtschafts- und  Tourismusförderung</vt:lpstr>
    </vt:vector>
  </TitlesOfParts>
  <Company>Amt der NÖ Landesregierung</Company>
  <LinksUpToDate>false</LinksUpToDate>
  <CharactersWithSpaces>11782</CharactersWithSpaces>
  <SharedDoc>false</SharedDoc>
  <HLinks>
    <vt:vector size="18" baseType="variant">
      <vt:variant>
        <vt:i4>4128837</vt:i4>
      </vt:variant>
      <vt:variant>
        <vt:i4>6</vt:i4>
      </vt:variant>
      <vt:variant>
        <vt:i4>0</vt:i4>
      </vt:variant>
      <vt:variant>
        <vt:i4>5</vt:i4>
      </vt:variant>
      <vt:variant>
        <vt:lpwstr>mailto:post.ivw4@noel.gv.at</vt:lpwstr>
      </vt:variant>
      <vt:variant>
        <vt:lpwstr/>
      </vt:variant>
      <vt:variant>
        <vt:i4>3276925</vt:i4>
      </vt:variant>
      <vt:variant>
        <vt:i4>-1</vt:i4>
      </vt:variant>
      <vt:variant>
        <vt:i4>2049</vt:i4>
      </vt:variant>
      <vt:variant>
        <vt:i4>1</vt:i4>
      </vt:variant>
      <vt:variant>
        <vt:lpwstr>https://tse1.mm.bing.net/th?id=OIP.4JFE0Qip8ASa2oGANkr3xQD-Es&amp;pid=15.1</vt:lpwstr>
      </vt:variant>
      <vt:variant>
        <vt:lpwstr/>
      </vt:variant>
      <vt:variant>
        <vt:i4>3276925</vt:i4>
      </vt:variant>
      <vt:variant>
        <vt:i4>-1</vt:i4>
      </vt:variant>
      <vt:variant>
        <vt:i4>2050</vt:i4>
      </vt:variant>
      <vt:variant>
        <vt:i4>1</vt:i4>
      </vt:variant>
      <vt:variant>
        <vt:lpwstr>https://tse1.mm.bing.net/th?id=OIP.4JFE0Qip8ASa2oGANkr3xQD-Es&amp;pid=15.1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 und  Tourismusförderung</dc:title>
  <dc:subject>Formular</dc:subject>
  <dc:creator>Riess Florian (WST3)</dc:creator>
  <cp:keywords>PDF-Online Formular</cp:keywords>
  <cp:lastModifiedBy>Göschl Johann (WST3)</cp:lastModifiedBy>
  <cp:revision>15</cp:revision>
  <cp:lastPrinted>2017-10-31T07:08:00Z</cp:lastPrinted>
  <dcterms:created xsi:type="dcterms:W3CDTF">2018-12-06T07:45:00Z</dcterms:created>
  <dcterms:modified xsi:type="dcterms:W3CDTF">2020-03-23T13:24:00Z</dcterms:modified>
  <cp:category>PDF-Online Formular</cp:category>
</cp:coreProperties>
</file>